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08E" w:rsidRDefault="00ED308E" w:rsidP="00ED308E">
      <w:pPr>
        <w:pStyle w:val="a7"/>
        <w:numPr>
          <w:ilvl w:val="0"/>
          <w:numId w:val="1"/>
        </w:numPr>
        <w:ind w:firstLineChars="0"/>
      </w:pPr>
      <w:r>
        <w:rPr>
          <w:rFonts w:hint="eastAsia"/>
        </w:rPr>
        <w:t>液晶显示器的显示原理</w:t>
      </w:r>
    </w:p>
    <w:p w:rsidR="00ED308E" w:rsidRDefault="00ED308E" w:rsidP="00ED308E">
      <w:pPr>
        <w:pStyle w:val="a7"/>
        <w:spacing w:line="240" w:lineRule="atLeast"/>
        <w:ind w:left="1162" w:firstLineChars="0" w:firstLine="0"/>
        <w:rPr>
          <w:sz w:val="16"/>
        </w:rPr>
      </w:pPr>
      <w:r w:rsidRPr="00ED308E">
        <w:rPr>
          <w:sz w:val="16"/>
        </w:rPr>
        <w:t>Liquid Crystal Display</w:t>
      </w:r>
      <w:r w:rsidRPr="00ED308E">
        <w:rPr>
          <w:sz w:val="16"/>
        </w:rPr>
        <w:t>，简称</w:t>
      </w:r>
      <w:r w:rsidRPr="00ED308E">
        <w:rPr>
          <w:sz w:val="16"/>
        </w:rPr>
        <w:t>LCD</w:t>
      </w:r>
    </w:p>
    <w:p w:rsidR="00ED308E" w:rsidRDefault="00ED308E" w:rsidP="00ED308E">
      <w:pPr>
        <w:pStyle w:val="a7"/>
        <w:spacing w:line="240" w:lineRule="atLeast"/>
        <w:ind w:left="1162" w:firstLineChars="0" w:firstLine="0"/>
        <w:rPr>
          <w:sz w:val="16"/>
        </w:rPr>
      </w:pPr>
      <w:r w:rsidRPr="00ED308E">
        <w:rPr>
          <w:rFonts w:hint="eastAsia"/>
          <w:sz w:val="16"/>
        </w:rPr>
        <w:t>液晶的电光效应：当液晶分子的某种排列状态在电场作用下变为另一种排列状态时，液晶的光学性质随之改变。液晶显示的机理是通过能阻塞或传递光的液晶材料，传递来自周围的或内部光源的偏振光</w:t>
      </w:r>
    </w:p>
    <w:p w:rsidR="004C47A7" w:rsidRDefault="00ED308E" w:rsidP="004C47A7">
      <w:pPr>
        <w:pStyle w:val="a7"/>
        <w:spacing w:line="240" w:lineRule="atLeast"/>
        <w:ind w:left="1162" w:firstLineChars="0" w:firstLine="0"/>
        <w:rPr>
          <w:rFonts w:ascii="微软雅黑" w:hAnsi="微软雅黑"/>
          <w:color w:val="353535"/>
        </w:rPr>
      </w:pPr>
      <w:r w:rsidRPr="00ED308E">
        <w:rPr>
          <w:rFonts w:hint="eastAsia"/>
          <w:sz w:val="16"/>
        </w:rPr>
        <w:t>液晶显示器</w:t>
      </w:r>
      <w:r w:rsidRPr="00ED308E">
        <w:rPr>
          <w:sz w:val="16"/>
        </w:rPr>
        <w:t>(LCD/Liquid Crystal Display)</w:t>
      </w:r>
      <w:r w:rsidRPr="00ED308E">
        <w:rPr>
          <w:sz w:val="16"/>
        </w:rPr>
        <w:t>的显像原理，是将液晶置于两片导电玻璃之间，靠两个电极间电场的驱动，引起液晶分子扭曲向列的电场效应，以控制光源透射或遮蔽功能，在电源关开之间产生明暗变化，从而将影像显示出来。若加上彩色滤光片，则可显示彩色影像。在两片玻璃基板上装有配向膜，所以液晶会沿着沟槽配向，由于玻璃基板配向膜沟槽偏离</w:t>
      </w:r>
      <w:r w:rsidRPr="00ED308E">
        <w:rPr>
          <w:sz w:val="16"/>
        </w:rPr>
        <w:t>90</w:t>
      </w:r>
      <w:r w:rsidRPr="00ED308E">
        <w:rPr>
          <w:sz w:val="16"/>
        </w:rPr>
        <w:t>度，所以液晶分子成为扭转型，当玻璃基板没有加入电场时，光线透过偏光板跟着液晶做</w:t>
      </w:r>
      <w:r w:rsidRPr="00ED308E">
        <w:rPr>
          <w:sz w:val="16"/>
        </w:rPr>
        <w:t>90</w:t>
      </w:r>
      <w:r w:rsidRPr="00ED308E">
        <w:rPr>
          <w:sz w:val="16"/>
        </w:rPr>
        <w:t>度扭转，通过下方偏光板，液晶面板显示白色（如图</w:t>
      </w:r>
      <w:r w:rsidRPr="00ED308E">
        <w:rPr>
          <w:sz w:val="16"/>
        </w:rPr>
        <w:t>1</w:t>
      </w:r>
      <w:r w:rsidRPr="00ED308E">
        <w:rPr>
          <w:sz w:val="16"/>
        </w:rPr>
        <w:t>－</w:t>
      </w:r>
      <w:r w:rsidRPr="00ED308E">
        <w:rPr>
          <w:sz w:val="16"/>
        </w:rPr>
        <w:t>3</w:t>
      </w:r>
      <w:r w:rsidRPr="00ED308E">
        <w:rPr>
          <w:sz w:val="16"/>
        </w:rPr>
        <w:t>－</w:t>
      </w:r>
      <w:r w:rsidRPr="00ED308E">
        <w:rPr>
          <w:sz w:val="16"/>
        </w:rPr>
        <w:t>1</w:t>
      </w:r>
      <w:r w:rsidRPr="00ED308E">
        <w:rPr>
          <w:sz w:val="16"/>
        </w:rPr>
        <w:t>左）；当玻璃基板加</w:t>
      </w:r>
      <w:r w:rsidRPr="00ED308E">
        <w:rPr>
          <w:rFonts w:hint="eastAsia"/>
          <w:sz w:val="16"/>
        </w:rPr>
        <w:t>入电场时，液晶分子产生配列变化，光线通过液晶分子空隙维持原方向，被下方偏光板遮蔽，光线被吸收无法透出，液晶面板显示黑色（如图</w:t>
      </w:r>
      <w:r w:rsidRPr="00ED308E">
        <w:rPr>
          <w:sz w:val="16"/>
        </w:rPr>
        <w:t>1</w:t>
      </w:r>
      <w:r w:rsidRPr="00ED308E">
        <w:rPr>
          <w:sz w:val="16"/>
        </w:rPr>
        <w:t>－</w:t>
      </w:r>
      <w:r w:rsidRPr="00ED308E">
        <w:rPr>
          <w:sz w:val="16"/>
        </w:rPr>
        <w:t>3</w:t>
      </w:r>
      <w:r w:rsidRPr="00ED308E">
        <w:rPr>
          <w:sz w:val="16"/>
        </w:rPr>
        <w:t>－</w:t>
      </w:r>
      <w:r w:rsidRPr="00ED308E">
        <w:rPr>
          <w:sz w:val="16"/>
        </w:rPr>
        <w:t>1</w:t>
      </w:r>
      <w:r w:rsidRPr="00ED308E">
        <w:rPr>
          <w:sz w:val="16"/>
        </w:rPr>
        <w:t>右））。液晶显示器便是根据此电压有无，使面板达到显示效果。</w:t>
      </w:r>
    </w:p>
    <w:p w:rsidR="004C47A7" w:rsidRDefault="004C47A7" w:rsidP="004C47A7">
      <w:pPr>
        <w:pStyle w:val="a8"/>
        <w:shd w:val="clear" w:color="auto" w:fill="FFFFFF"/>
        <w:spacing w:before="0" w:beforeAutospacing="0" w:after="150" w:afterAutospacing="0"/>
        <w:rPr>
          <w:rFonts w:ascii="微软雅黑" w:eastAsia="微软雅黑" w:hAnsi="微软雅黑"/>
          <w:color w:val="353535"/>
        </w:rPr>
      </w:pPr>
      <w:r>
        <w:rPr>
          <w:rFonts w:ascii="微软雅黑" w:eastAsia="微软雅黑" w:hAnsi="微软雅黑"/>
          <w:noProof/>
          <w:color w:val="353535"/>
        </w:rPr>
        <w:drawing>
          <wp:inline distT="0" distB="0" distL="0" distR="0">
            <wp:extent cx="5406887" cy="1876219"/>
            <wp:effectExtent l="0" t="0" r="3810" b="0"/>
            <wp:docPr id="3" name="图片 3" descr="http://www.520101.com/files/newfile/20170819/07d97a1a6b23c2aefcdd9ead263a6a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520101.com/files/newfile/20170819/07d97a1a6b23c2aefcdd9ead263a6a9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7419" cy="1883344"/>
                    </a:xfrm>
                    <a:prstGeom prst="rect">
                      <a:avLst/>
                    </a:prstGeom>
                    <a:noFill/>
                    <a:ln>
                      <a:noFill/>
                    </a:ln>
                  </pic:spPr>
                </pic:pic>
              </a:graphicData>
            </a:graphic>
          </wp:inline>
        </w:drawing>
      </w:r>
    </w:p>
    <w:p w:rsidR="004C47A7" w:rsidRPr="00ED308E" w:rsidRDefault="004C47A7" w:rsidP="00ED308E">
      <w:pPr>
        <w:pStyle w:val="a7"/>
        <w:spacing w:line="240" w:lineRule="atLeast"/>
        <w:ind w:left="1162" w:firstLineChars="0" w:firstLine="0"/>
        <w:rPr>
          <w:sz w:val="16"/>
        </w:rPr>
      </w:pPr>
    </w:p>
    <w:p w:rsidR="00ED308E" w:rsidRDefault="00ED308E" w:rsidP="00ED308E">
      <w:pPr>
        <w:pStyle w:val="a7"/>
        <w:numPr>
          <w:ilvl w:val="0"/>
          <w:numId w:val="1"/>
        </w:numPr>
        <w:ind w:firstLineChars="0"/>
      </w:pPr>
      <w:r>
        <w:rPr>
          <w:rFonts w:hint="eastAsia"/>
        </w:rPr>
        <w:t>可编程渲染管线的流程</w:t>
      </w:r>
    </w:p>
    <w:p w:rsidR="004C47A7" w:rsidRDefault="004C47A7" w:rsidP="004C47A7">
      <w:pPr>
        <w:pStyle w:val="a7"/>
        <w:ind w:left="1160" w:firstLineChars="0" w:firstLine="0"/>
      </w:pPr>
      <w:r w:rsidRPr="004C47A7">
        <w:rPr>
          <w:rFonts w:hint="eastAsia"/>
        </w:rPr>
        <w:t>流水线中的三个概念阶段</w:t>
      </w:r>
      <w:r w:rsidR="009C0F98">
        <w:rPr>
          <w:rFonts w:hint="eastAsia"/>
        </w:rPr>
        <w:t>:</w:t>
      </w:r>
    </w:p>
    <w:p w:rsidR="004C47A7" w:rsidRDefault="004C47A7" w:rsidP="004C47A7">
      <w:pPr>
        <w:pStyle w:val="a7"/>
        <w:ind w:left="1160" w:firstLineChars="0" w:firstLine="0"/>
      </w:pPr>
      <w:r w:rsidRPr="004C47A7">
        <w:rPr>
          <w:rFonts w:hint="eastAsia"/>
        </w:rPr>
        <w:t>应用阶段</w:t>
      </w:r>
      <w:r>
        <w:rPr>
          <w:rFonts w:hint="eastAsia"/>
        </w:rPr>
        <w:t>-</w:t>
      </w:r>
      <w:r>
        <w:t>&gt;</w:t>
      </w:r>
      <w:r w:rsidRPr="004C47A7">
        <w:rPr>
          <w:rFonts w:hint="eastAsia"/>
        </w:rPr>
        <w:t>几何阶段</w:t>
      </w:r>
      <w:r>
        <w:rPr>
          <w:rFonts w:hint="eastAsia"/>
        </w:rPr>
        <w:t>-</w:t>
      </w:r>
      <w:r>
        <w:t>&gt;</w:t>
      </w:r>
      <w:r w:rsidRPr="004C47A7">
        <w:rPr>
          <w:rFonts w:hint="eastAsia"/>
        </w:rPr>
        <w:t>光栅化阶段</w:t>
      </w:r>
    </w:p>
    <w:p w:rsidR="004C47A7" w:rsidRDefault="004C47A7" w:rsidP="004C47A7">
      <w:pPr>
        <w:pStyle w:val="a7"/>
        <w:ind w:left="1160" w:firstLineChars="0" w:firstLine="0"/>
      </w:pPr>
      <w:r w:rsidRPr="004C47A7">
        <w:rPr>
          <w:rFonts w:hint="eastAsia"/>
        </w:rPr>
        <w:t>应用阶段</w:t>
      </w:r>
      <w:r>
        <w:rPr>
          <w:rFonts w:hint="eastAsia"/>
        </w:rPr>
        <w:t>:</w:t>
      </w:r>
      <w:r w:rsidRPr="004C47A7">
        <w:t xml:space="preserve">  </w:t>
      </w:r>
      <w:r w:rsidRPr="004C47A7">
        <w:t>将需要在屏幕上显示出来绘制的几何体，也就是绘制图元，比如点、线、矩形等输入到绘制管线的下一个阶段。</w:t>
      </w:r>
      <w:r w:rsidRPr="004C47A7">
        <w:rPr>
          <w:rFonts w:hint="eastAsia"/>
        </w:rPr>
        <w:t>具体包括图元的顶点数据、摄像机位置、光照纹理等参数。</w:t>
      </w:r>
    </w:p>
    <w:p w:rsidR="004C47A7" w:rsidRPr="004C47A7" w:rsidRDefault="004C47A7" w:rsidP="004C47A7">
      <w:pPr>
        <w:pStyle w:val="a7"/>
        <w:ind w:left="1160" w:firstLineChars="0" w:firstLine="0"/>
      </w:pPr>
      <w:r w:rsidRPr="004C47A7">
        <w:rPr>
          <w:rFonts w:hint="eastAsia"/>
        </w:rPr>
        <w:t>几何阶段</w:t>
      </w:r>
      <w:r>
        <w:rPr>
          <w:rFonts w:hint="eastAsia"/>
        </w:rPr>
        <w:t>:</w:t>
      </w:r>
      <w:r w:rsidRPr="004C47A7">
        <w:rPr>
          <w:rFonts w:hint="eastAsia"/>
        </w:rPr>
        <w:t xml:space="preserve"> </w:t>
      </w:r>
      <w:r w:rsidRPr="004C47A7">
        <w:rPr>
          <w:rFonts w:hint="eastAsia"/>
        </w:rPr>
        <w:t>几何阶段需要将顶点数据最终进行屏幕映射。</w:t>
      </w:r>
      <w:bookmarkStart w:id="0" w:name="_GoBack"/>
      <w:bookmarkEnd w:id="0"/>
    </w:p>
    <w:p w:rsidR="004C47A7" w:rsidRDefault="004C47A7" w:rsidP="004C47A7">
      <w:pPr>
        <w:pStyle w:val="a7"/>
        <w:ind w:left="1160" w:firstLineChars="0" w:firstLine="0"/>
      </w:pPr>
      <w:r w:rsidRPr="004C47A7">
        <w:rPr>
          <w:rFonts w:hint="eastAsia"/>
        </w:rPr>
        <w:t>这其中需要：</w:t>
      </w:r>
    </w:p>
    <w:p w:rsidR="004C47A7" w:rsidRPr="004C47A7" w:rsidRDefault="004C47A7" w:rsidP="004C47A7">
      <w:pPr>
        <w:pStyle w:val="a7"/>
        <w:ind w:left="1160" w:firstLine="440"/>
      </w:pPr>
      <w:r w:rsidRPr="004C47A7">
        <w:rPr>
          <w:rFonts w:hint="eastAsia"/>
        </w:rPr>
        <w:t>将各个图元放入到世界坐标系中，也就是进行模型变换；</w:t>
      </w:r>
    </w:p>
    <w:p w:rsidR="004C47A7" w:rsidRPr="004C47A7" w:rsidRDefault="004C47A7" w:rsidP="004C47A7">
      <w:pPr>
        <w:pStyle w:val="a7"/>
        <w:ind w:left="1160" w:firstLineChars="0" w:firstLine="0"/>
      </w:pPr>
      <w:r w:rsidRPr="004C47A7">
        <w:t xml:space="preserve">  </w:t>
      </w:r>
      <w:r>
        <w:t xml:space="preserve">  </w:t>
      </w:r>
      <w:r w:rsidRPr="004C47A7">
        <w:t>根据光照纹理等计算顶点处材质的光照着色效果；</w:t>
      </w:r>
    </w:p>
    <w:p w:rsidR="004C47A7" w:rsidRPr="004C47A7" w:rsidRDefault="004C47A7" w:rsidP="004C47A7">
      <w:pPr>
        <w:pStyle w:val="a7"/>
        <w:ind w:left="1160" w:firstLineChars="0" w:firstLine="0"/>
      </w:pPr>
      <w:r w:rsidRPr="004C47A7">
        <w:t xml:space="preserve">  </w:t>
      </w:r>
      <w:r>
        <w:t xml:space="preserve">  </w:t>
      </w:r>
      <w:r w:rsidRPr="004C47A7">
        <w:t>根据摄像机的位置、取景范围进行观察变换和裁剪；</w:t>
      </w:r>
    </w:p>
    <w:p w:rsidR="004C47A7" w:rsidRDefault="004C47A7" w:rsidP="004C47A7">
      <w:pPr>
        <w:pStyle w:val="a7"/>
        <w:ind w:left="1160" w:firstLineChars="0" w:firstLine="0"/>
      </w:pPr>
      <w:r w:rsidRPr="004C47A7">
        <w:lastRenderedPageBreak/>
        <w:t xml:space="preserve"> </w:t>
      </w:r>
      <w:r>
        <w:t xml:space="preserve">  </w:t>
      </w:r>
      <w:r w:rsidRPr="004C47A7">
        <w:t xml:space="preserve"> </w:t>
      </w:r>
      <w:r w:rsidRPr="004C47A7">
        <w:t>最后进行屏幕映射，也就是把三维模型转换到屏幕坐标系中。</w:t>
      </w:r>
    </w:p>
    <w:p w:rsidR="004C47A7" w:rsidRDefault="004C47A7" w:rsidP="004C47A7">
      <w:pPr>
        <w:pStyle w:val="a7"/>
        <w:ind w:left="1160" w:firstLineChars="0" w:firstLine="0"/>
      </w:pPr>
      <w:r w:rsidRPr="004C47A7">
        <w:rPr>
          <w:rFonts w:hint="eastAsia"/>
        </w:rPr>
        <w:t>光栅化阶段</w:t>
      </w:r>
      <w:r>
        <w:rPr>
          <w:rFonts w:hint="eastAsia"/>
        </w:rPr>
        <w:t>:</w:t>
      </w:r>
      <w:r w:rsidRPr="004C47A7">
        <w:t xml:space="preserve">  </w:t>
      </w:r>
      <w:r w:rsidRPr="004C47A7">
        <w:t>光栅化部分的输入是经过变换和投影后的顶点、颜色以及纹理坐标，它的工作是给每个像素正确配色，以便绘制整幅图形。由于输入的是三角形顶点，所以需要根据三角形表面的差异，逐个遍历三角形计算各个像素的颜色值。之后根据其可见性等进行合并得到最后的输出。</w:t>
      </w:r>
    </w:p>
    <w:p w:rsidR="004C47A7" w:rsidRDefault="004C47A7" w:rsidP="004C47A7">
      <w:pPr>
        <w:pStyle w:val="a7"/>
        <w:ind w:left="1160" w:firstLineChars="0" w:firstLine="0"/>
      </w:pPr>
      <w:r>
        <w:rPr>
          <w:noProof/>
        </w:rPr>
        <w:drawing>
          <wp:inline distT="0" distB="0" distL="0" distR="0" wp14:anchorId="58450AB6" wp14:editId="52648EF8">
            <wp:extent cx="5274310" cy="15106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10665"/>
                    </a:xfrm>
                    <a:prstGeom prst="rect">
                      <a:avLst/>
                    </a:prstGeom>
                  </pic:spPr>
                </pic:pic>
              </a:graphicData>
            </a:graphic>
          </wp:inline>
        </w:drawing>
      </w:r>
    </w:p>
    <w:p w:rsidR="004C47A7" w:rsidRDefault="004C47A7" w:rsidP="004C47A7">
      <w:pPr>
        <w:pStyle w:val="a7"/>
        <w:ind w:left="1160" w:firstLineChars="0" w:firstLine="0"/>
      </w:pPr>
      <w:r>
        <w:rPr>
          <w:noProof/>
        </w:rPr>
        <w:drawing>
          <wp:inline distT="0" distB="0" distL="0" distR="0" wp14:anchorId="1BF94D5C" wp14:editId="2419F930">
            <wp:extent cx="5273905" cy="2973788"/>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7742" cy="2975952"/>
                    </a:xfrm>
                    <a:prstGeom prst="rect">
                      <a:avLst/>
                    </a:prstGeom>
                  </pic:spPr>
                </pic:pic>
              </a:graphicData>
            </a:graphic>
          </wp:inline>
        </w:drawing>
      </w:r>
    </w:p>
    <w:p w:rsidR="009C0F98" w:rsidRDefault="009C0F98" w:rsidP="004C47A7">
      <w:pPr>
        <w:pStyle w:val="a7"/>
        <w:ind w:left="1160" w:firstLineChars="0" w:firstLine="0"/>
        <w:rPr>
          <w:b/>
          <w:bCs/>
        </w:rPr>
      </w:pPr>
      <w:r w:rsidRPr="009C0F98">
        <w:rPr>
          <w:rFonts w:hint="eastAsia"/>
          <w:b/>
          <w:bCs/>
        </w:rPr>
        <w:t>GLSL</w:t>
      </w:r>
      <w:r w:rsidRPr="009C0F98">
        <w:rPr>
          <w:rFonts w:hint="eastAsia"/>
          <w:b/>
          <w:bCs/>
        </w:rPr>
        <w:t>在</w:t>
      </w:r>
      <w:r w:rsidRPr="009C0F98">
        <w:rPr>
          <w:b/>
          <w:bCs/>
        </w:rPr>
        <w:t>OpenGL</w:t>
      </w:r>
      <w:r w:rsidRPr="009C0F98">
        <w:rPr>
          <w:b/>
          <w:bCs/>
        </w:rPr>
        <w:t>中使用着色器的流程：</w:t>
      </w:r>
      <w:r w:rsidRPr="009C0F98">
        <w:rPr>
          <w:rFonts w:hint="eastAsia"/>
          <w:b/>
          <w:bCs/>
        </w:rPr>
        <w:t>创建着色器对象</w:t>
      </w:r>
      <w:r>
        <w:rPr>
          <w:rFonts w:hint="eastAsia"/>
          <w:b/>
          <w:bCs/>
        </w:rPr>
        <w:t>-</w:t>
      </w:r>
      <w:r>
        <w:rPr>
          <w:b/>
          <w:bCs/>
        </w:rPr>
        <w:t>&gt;</w:t>
      </w:r>
      <w:r w:rsidRPr="009C0F98">
        <w:rPr>
          <w:rFonts w:hint="eastAsia"/>
          <w:b/>
          <w:bCs/>
        </w:rPr>
        <w:t>源码关联到着色器对象</w:t>
      </w:r>
      <w:r>
        <w:rPr>
          <w:rFonts w:hint="eastAsia"/>
          <w:b/>
          <w:bCs/>
        </w:rPr>
        <w:t>-</w:t>
      </w:r>
      <w:r>
        <w:rPr>
          <w:b/>
          <w:bCs/>
        </w:rPr>
        <w:t>&gt;</w:t>
      </w:r>
      <w:r w:rsidRPr="009C0F98">
        <w:rPr>
          <w:rFonts w:hint="eastAsia"/>
          <w:b/>
          <w:bCs/>
        </w:rPr>
        <w:t>编译着色器</w:t>
      </w:r>
      <w:r>
        <w:rPr>
          <w:rFonts w:hint="eastAsia"/>
          <w:b/>
          <w:bCs/>
        </w:rPr>
        <w:t>-</w:t>
      </w:r>
      <w:r>
        <w:rPr>
          <w:b/>
          <w:bCs/>
        </w:rPr>
        <w:t>&gt;</w:t>
      </w:r>
      <w:r w:rsidRPr="009C0F98">
        <w:rPr>
          <w:rFonts w:hint="eastAsia"/>
          <w:b/>
          <w:bCs/>
        </w:rPr>
        <w:t>创建一个程序对象</w:t>
      </w:r>
      <w:r>
        <w:rPr>
          <w:rFonts w:hint="eastAsia"/>
          <w:b/>
          <w:bCs/>
        </w:rPr>
        <w:t>-</w:t>
      </w:r>
      <w:r>
        <w:rPr>
          <w:b/>
          <w:bCs/>
        </w:rPr>
        <w:t>&gt;</w:t>
      </w:r>
      <w:r w:rsidRPr="009C0F98">
        <w:rPr>
          <w:rFonts w:hint="eastAsia"/>
          <w:b/>
          <w:bCs/>
        </w:rPr>
        <w:t>创建一个程序对象</w:t>
      </w:r>
    </w:p>
    <w:p w:rsidR="009C0F98" w:rsidRDefault="009C0F98" w:rsidP="009C0F98">
      <w:pPr>
        <w:pStyle w:val="a7"/>
        <w:ind w:left="1160" w:firstLineChars="0" w:firstLine="0"/>
        <w:rPr>
          <w:b/>
          <w:bCs/>
        </w:rPr>
      </w:pPr>
      <w:r w:rsidRPr="009C0F98">
        <w:rPr>
          <w:b/>
          <w:bCs/>
        </w:rPr>
        <w:t>EBO</w:t>
      </w:r>
      <w:r>
        <w:rPr>
          <w:b/>
          <w:bCs/>
        </w:rPr>
        <w:t>:</w:t>
      </w:r>
      <w:r w:rsidRPr="009C0F98">
        <w:rPr>
          <w:b/>
          <w:bCs/>
        </w:rPr>
        <w:t>EBO(Element Buffer Object</w:t>
      </w:r>
      <w:r w:rsidRPr="009C0F98">
        <w:rPr>
          <w:b/>
          <w:bCs/>
        </w:rPr>
        <w:t>，也叫</w:t>
      </w:r>
      <w:r w:rsidRPr="009C0F98">
        <w:rPr>
          <w:b/>
          <w:bCs/>
        </w:rPr>
        <w:t>IBO:Index Buffer Object)</w:t>
      </w:r>
      <w:r w:rsidRPr="009C0F98">
        <w:rPr>
          <w:b/>
          <w:bCs/>
        </w:rPr>
        <w:t>索引缓冲区对象，这个缓冲区主要用来存储顶点的索引信息。</w:t>
      </w:r>
      <w:r w:rsidRPr="009C0F98">
        <w:rPr>
          <w:b/>
          <w:bCs/>
        </w:rPr>
        <w:t> </w:t>
      </w:r>
    </w:p>
    <w:p w:rsidR="009C0F98" w:rsidRPr="009C0F98" w:rsidRDefault="009C0F98" w:rsidP="009C0F98">
      <w:pPr>
        <w:pStyle w:val="a7"/>
        <w:ind w:left="1160" w:firstLineChars="0" w:firstLine="0"/>
        <w:rPr>
          <w:b/>
          <w:bCs/>
        </w:rPr>
      </w:pPr>
      <w:r w:rsidRPr="009C0F98">
        <w:rPr>
          <w:b/>
          <w:bCs/>
        </w:rPr>
        <w:t>VBO(Vertex Buffer Object )</w:t>
      </w:r>
      <w:r w:rsidRPr="009C0F98">
        <w:rPr>
          <w:b/>
          <w:bCs/>
        </w:rPr>
        <w:t>顶点缓冲区对象，主要用来存储顶点的各种信息。</w:t>
      </w:r>
      <w:r w:rsidRPr="009C0F98">
        <w:rPr>
          <w:rFonts w:hint="eastAsia"/>
          <w:b/>
          <w:bCs/>
        </w:rPr>
        <w:t>好处：模型的顶点信息放进</w:t>
      </w:r>
      <w:r w:rsidRPr="009C0F98">
        <w:rPr>
          <w:b/>
          <w:bCs/>
        </w:rPr>
        <w:t>VBO</w:t>
      </w:r>
      <w:r w:rsidRPr="009C0F98">
        <w:rPr>
          <w:b/>
          <w:bCs/>
        </w:rPr>
        <w:t>，这样每次画模型时，</w:t>
      </w:r>
      <w:r w:rsidRPr="009C0F98">
        <w:rPr>
          <w:b/>
          <w:bCs/>
        </w:rPr>
        <w:t xml:space="preserve"> </w:t>
      </w:r>
      <w:r w:rsidRPr="009C0F98">
        <w:rPr>
          <w:b/>
          <w:bCs/>
        </w:rPr>
        <w:t>数据不用再从</w:t>
      </w:r>
      <w:r w:rsidRPr="009C0F98">
        <w:rPr>
          <w:b/>
          <w:bCs/>
        </w:rPr>
        <w:t>CPU</w:t>
      </w:r>
      <w:r w:rsidRPr="009C0F98">
        <w:rPr>
          <w:b/>
          <w:bCs/>
        </w:rPr>
        <w:t>的势力范围内存里取，而是直接从</w:t>
      </w:r>
      <w:r w:rsidRPr="009C0F98">
        <w:rPr>
          <w:b/>
          <w:bCs/>
        </w:rPr>
        <w:t>GPU</w:t>
      </w:r>
      <w:r w:rsidRPr="009C0F98">
        <w:rPr>
          <w:b/>
          <w:bCs/>
        </w:rPr>
        <w:t>的显存里取，从而提高效率。</w:t>
      </w:r>
    </w:p>
    <w:p w:rsidR="009C0F98" w:rsidRPr="009C0F98" w:rsidRDefault="009C0F98" w:rsidP="009C0F98">
      <w:pPr>
        <w:pStyle w:val="a7"/>
        <w:ind w:left="1160" w:firstLineChars="0" w:firstLine="0"/>
      </w:pPr>
      <w:r w:rsidRPr="009C0F98">
        <w:lastRenderedPageBreak/>
        <w:t>VAO(Vertex Arrary Object)</w:t>
      </w:r>
      <w:r w:rsidRPr="009C0F98">
        <w:t>顶点数组对象</w:t>
      </w:r>
      <w:r w:rsidRPr="009C0F98">
        <w:t>VAO</w:t>
      </w:r>
      <w:r w:rsidRPr="009C0F98">
        <w:t>是一个保存了所有顶点数据属性的状态结合，它存储了顶点数据的格式以及顶点数据所需的</w:t>
      </w:r>
      <w:r w:rsidRPr="009C0F98">
        <w:t>VBO</w:t>
      </w:r>
      <w:r w:rsidRPr="009C0F98">
        <w:t>对象的引用。</w:t>
      </w:r>
      <w:r w:rsidRPr="009C0F98">
        <w:t>VAO</w:t>
      </w:r>
      <w:r w:rsidRPr="009C0F98">
        <w:t>本身并没有存储顶点的相关属性数据，这些信息是存储在</w:t>
      </w:r>
      <w:r w:rsidRPr="009C0F98">
        <w:t>VBO</w:t>
      </w:r>
      <w:r w:rsidRPr="009C0F98">
        <w:t>中的，</w:t>
      </w:r>
      <w:r w:rsidRPr="009C0F98">
        <w:t>VAO</w:t>
      </w:r>
      <w:r w:rsidRPr="009C0F98">
        <w:t>相当于是对很多个</w:t>
      </w:r>
      <w:r w:rsidRPr="009C0F98">
        <w:t>VBO</w:t>
      </w:r>
      <w:r w:rsidRPr="009C0F98">
        <w:t>的引用，把一些</w:t>
      </w:r>
      <w:r w:rsidRPr="009C0F98">
        <w:t>VBO</w:t>
      </w:r>
      <w:r w:rsidRPr="009C0F98">
        <w:t>组合在一起作为一个对象统一管理。</w:t>
      </w:r>
    </w:p>
    <w:p w:rsidR="00ED308E" w:rsidRDefault="00ED308E" w:rsidP="00ED308E">
      <w:pPr>
        <w:pStyle w:val="a7"/>
        <w:numPr>
          <w:ilvl w:val="0"/>
          <w:numId w:val="1"/>
        </w:numPr>
        <w:ind w:firstLineChars="0"/>
      </w:pPr>
      <w:r>
        <w:rPr>
          <w:rFonts w:hint="eastAsia"/>
        </w:rPr>
        <w:t>椭圆中点算法的推导，要求写出推导的过程</w:t>
      </w:r>
    </w:p>
    <w:p w:rsidR="00C26C1A" w:rsidRDefault="00C26C1A" w:rsidP="00C26C1A">
      <w:pPr>
        <w:pStyle w:val="a7"/>
        <w:ind w:left="1160" w:firstLineChars="0" w:firstLine="0"/>
      </w:pPr>
      <w:r>
        <w:rPr>
          <w:rFonts w:hint="eastAsia"/>
        </w:rPr>
        <w:t>见椭圆中点算法</w:t>
      </w:r>
      <w:r>
        <w:rPr>
          <w:rFonts w:hint="eastAsia"/>
        </w:rPr>
        <w:t>.</w:t>
      </w:r>
      <w:r>
        <w:t>ppt</w:t>
      </w:r>
    </w:p>
    <w:p w:rsidR="00ED308E" w:rsidRDefault="00ED308E" w:rsidP="00ED308E">
      <w:pPr>
        <w:pStyle w:val="a7"/>
        <w:numPr>
          <w:ilvl w:val="0"/>
          <w:numId w:val="1"/>
        </w:numPr>
        <w:ind w:firstLineChars="0"/>
      </w:pPr>
      <w:r>
        <w:rPr>
          <w:rFonts w:hint="eastAsia"/>
        </w:rPr>
        <w:t>课件给出的规则和非规则造型技术的概念和举例</w:t>
      </w:r>
    </w:p>
    <w:p w:rsidR="00B32E12" w:rsidRDefault="00B32E12" w:rsidP="00B32E12">
      <w:pPr>
        <w:pStyle w:val="a7"/>
        <w:ind w:left="1160" w:firstLineChars="0" w:firstLine="0"/>
      </w:pPr>
      <w:r w:rsidRPr="00B32E12">
        <w:rPr>
          <w:rFonts w:hint="eastAsia"/>
        </w:rPr>
        <w:t>规则对象</w:t>
      </w:r>
      <w:r>
        <w:rPr>
          <w:rFonts w:hint="eastAsia"/>
        </w:rPr>
        <w:t>:</w:t>
      </w:r>
      <w:r w:rsidRPr="00B32E12">
        <w:rPr>
          <w:rFonts w:hint="eastAsia"/>
        </w:rPr>
        <w:t>指能用欧氏几何进行描述的形体，如点、直线、曲线、平面、曲面或实体等。规则对象的造型又称为几何造型。在几何造型中，所描述的形体都是规则物体，统称为几何模型。</w:t>
      </w:r>
    </w:p>
    <w:p w:rsidR="00B32E12" w:rsidRDefault="00B32E12" w:rsidP="00B32E12">
      <w:pPr>
        <w:pStyle w:val="a7"/>
        <w:ind w:left="1160" w:firstLineChars="0" w:firstLine="0"/>
      </w:pPr>
      <w:r w:rsidRPr="00B32E12">
        <w:rPr>
          <w:rFonts w:hint="eastAsia"/>
        </w:rPr>
        <w:t>不规则对象</w:t>
      </w:r>
      <w:r>
        <w:rPr>
          <w:rFonts w:hint="eastAsia"/>
        </w:rPr>
        <w:t>:</w:t>
      </w:r>
      <w:r w:rsidRPr="00B32E12">
        <w:rPr>
          <w:rFonts w:hint="eastAsia"/>
        </w:rPr>
        <w:t>指不能用欧氏几何加以描述的对象，如山、水、树、草、云、烟等自然界丰富多彩的对象。在不规则对象的造型系统中，大多采用过程式模拟，即用一个简单的模型以及少量的易于调节的参数来表示一类对象。</w:t>
      </w:r>
    </w:p>
    <w:p w:rsidR="00ED308E" w:rsidRDefault="00ED308E" w:rsidP="00ED308E">
      <w:pPr>
        <w:pStyle w:val="a7"/>
        <w:numPr>
          <w:ilvl w:val="0"/>
          <w:numId w:val="1"/>
        </w:numPr>
        <w:ind w:firstLineChars="0"/>
      </w:pPr>
      <w:r>
        <w:rPr>
          <w:rFonts w:hint="eastAsia"/>
        </w:rPr>
        <w:t>几何阶段：视图变换的过程</w:t>
      </w:r>
    </w:p>
    <w:p w:rsidR="009C38FC" w:rsidRPr="009C38FC" w:rsidRDefault="009C38FC" w:rsidP="009C38FC">
      <w:pPr>
        <w:pStyle w:val="a7"/>
        <w:spacing w:after="0"/>
        <w:ind w:left="1160" w:firstLine="440"/>
        <w:rPr>
          <w:color w:val="000000"/>
          <w:shd w:val="clear" w:color="auto" w:fill="FFFFFF"/>
        </w:rPr>
      </w:pPr>
      <w:r w:rsidRPr="009C38FC">
        <w:rPr>
          <w:color w:val="000000"/>
          <w:shd w:val="clear" w:color="auto" w:fill="FFFFFF"/>
        </w:rPr>
        <w:t>1</w:t>
      </w:r>
      <w:r w:rsidRPr="009C38FC">
        <w:rPr>
          <w:color w:val="000000"/>
          <w:shd w:val="clear" w:color="auto" w:fill="FFFFFF"/>
        </w:rPr>
        <w:t>、从不同的位置去观察它（人运动，选定某个位置去看）。（视图变换）</w:t>
      </w:r>
    </w:p>
    <w:p w:rsidR="009C38FC" w:rsidRPr="009C38FC" w:rsidRDefault="009C38FC" w:rsidP="009C38FC">
      <w:pPr>
        <w:pStyle w:val="a7"/>
        <w:spacing w:after="0"/>
        <w:ind w:left="1160" w:firstLine="440"/>
        <w:rPr>
          <w:color w:val="000000"/>
          <w:shd w:val="clear" w:color="auto" w:fill="FFFFFF"/>
        </w:rPr>
      </w:pPr>
      <w:r w:rsidRPr="009C38FC">
        <w:rPr>
          <w:color w:val="000000"/>
          <w:shd w:val="clear" w:color="auto" w:fill="FFFFFF"/>
        </w:rPr>
        <w:t>2</w:t>
      </w:r>
      <w:r w:rsidRPr="009C38FC">
        <w:rPr>
          <w:color w:val="000000"/>
          <w:shd w:val="clear" w:color="auto" w:fill="FFFFFF"/>
        </w:rPr>
        <w:t>、移动或者旋转它，当然了，如果它只是计算机里面的物体，我们还可以放大或缩小它（物体运动，让人看它的不同部分）。（模型变换）</w:t>
      </w:r>
    </w:p>
    <w:p w:rsidR="009C38FC" w:rsidRPr="009C38FC" w:rsidRDefault="009C38FC" w:rsidP="009C38FC">
      <w:pPr>
        <w:pStyle w:val="a7"/>
        <w:spacing w:after="0"/>
        <w:ind w:left="1160" w:firstLine="440"/>
        <w:rPr>
          <w:color w:val="000000"/>
          <w:shd w:val="clear" w:color="auto" w:fill="FFFFFF"/>
        </w:rPr>
      </w:pPr>
      <w:r w:rsidRPr="009C38FC">
        <w:rPr>
          <w:color w:val="000000"/>
          <w:shd w:val="clear" w:color="auto" w:fill="FFFFFF"/>
        </w:rPr>
        <w:t>3</w:t>
      </w:r>
      <w:r w:rsidRPr="009C38FC">
        <w:rPr>
          <w:color w:val="000000"/>
          <w:shd w:val="clear" w:color="auto" w:fill="FFFFFF"/>
        </w:rPr>
        <w:t>、如果把物体画下来，我们可以选择：是否需要一种</w:t>
      </w:r>
      <w:r w:rsidRPr="009C38FC">
        <w:rPr>
          <w:color w:val="000000"/>
          <w:shd w:val="clear" w:color="auto" w:fill="FFFFFF"/>
        </w:rPr>
        <w:t>“</w:t>
      </w:r>
      <w:r w:rsidRPr="009C38FC">
        <w:rPr>
          <w:color w:val="000000"/>
          <w:shd w:val="clear" w:color="auto" w:fill="FFFFFF"/>
        </w:rPr>
        <w:t>近大远小</w:t>
      </w:r>
      <w:r w:rsidRPr="009C38FC">
        <w:rPr>
          <w:color w:val="000000"/>
          <w:shd w:val="clear" w:color="auto" w:fill="FFFFFF"/>
        </w:rPr>
        <w:t>”</w:t>
      </w:r>
      <w:r w:rsidRPr="009C38FC">
        <w:rPr>
          <w:color w:val="000000"/>
          <w:shd w:val="clear" w:color="auto" w:fill="FFFFFF"/>
        </w:rPr>
        <w:t>的透视效果。另外，我们可能只希望看到物体的一部分，而不是全部（指定看的范围）。（投影变换）</w:t>
      </w:r>
    </w:p>
    <w:p w:rsidR="009C38FC" w:rsidRPr="009C38FC" w:rsidRDefault="009C38FC" w:rsidP="009C38FC">
      <w:pPr>
        <w:pStyle w:val="a7"/>
        <w:spacing w:after="0"/>
        <w:ind w:left="1160" w:firstLine="440"/>
        <w:rPr>
          <w:color w:val="000000"/>
          <w:shd w:val="clear" w:color="auto" w:fill="FFFFFF"/>
        </w:rPr>
      </w:pPr>
      <w:r w:rsidRPr="009C38FC">
        <w:rPr>
          <w:color w:val="000000"/>
          <w:shd w:val="clear" w:color="auto" w:fill="FFFFFF"/>
        </w:rPr>
        <w:t>4</w:t>
      </w:r>
      <w:r w:rsidRPr="009C38FC">
        <w:rPr>
          <w:color w:val="000000"/>
          <w:shd w:val="clear" w:color="auto" w:fill="FFFFFF"/>
        </w:rPr>
        <w:t>、我们可能希望把整个看到的图形画下来，但它只占据纸张的一部分，而不是全部（指定在显示器窗口的那个位置显示）。（视口变换）</w:t>
      </w:r>
    </w:p>
    <w:p w:rsidR="009E20E8" w:rsidRPr="009E20E8" w:rsidRDefault="009E20E8" w:rsidP="005909EB">
      <w:pPr>
        <w:pStyle w:val="a7"/>
        <w:ind w:left="1160" w:firstLine="440"/>
        <w:rPr>
          <w:color w:val="000000"/>
          <w:shd w:val="clear" w:color="auto" w:fill="FFFFFF"/>
        </w:rPr>
      </w:pPr>
      <w:r>
        <w:rPr>
          <w:rFonts w:hint="eastAsia"/>
          <w:color w:val="000000"/>
          <w:shd w:val="clear" w:color="auto" w:fill="FFFFFF"/>
        </w:rPr>
        <w:t>视图变换，这个过程是调整</w:t>
      </w:r>
      <w:r>
        <w:rPr>
          <w:rFonts w:hint="eastAsia"/>
          <w:color w:val="000000"/>
          <w:shd w:val="clear" w:color="auto" w:fill="FFFFFF"/>
        </w:rPr>
        <w:t>Camera</w:t>
      </w:r>
      <w:r>
        <w:rPr>
          <w:rFonts w:hint="eastAsia"/>
          <w:color w:val="000000"/>
          <w:shd w:val="clear" w:color="auto" w:fill="FFFFFF"/>
        </w:rPr>
        <w:t>到合适的位置以便拍摄</w:t>
      </w:r>
      <w:r>
        <w:rPr>
          <w:rFonts w:hint="eastAsia"/>
          <w:color w:val="000000"/>
          <w:shd w:val="clear" w:color="auto" w:fill="FFFFFF"/>
        </w:rPr>
        <w:t>,</w:t>
      </w:r>
      <w:r w:rsidRPr="009E20E8">
        <w:rPr>
          <w:rFonts w:hint="eastAsia"/>
        </w:rPr>
        <w:t xml:space="preserve"> </w:t>
      </w:r>
      <w:r w:rsidRPr="009E20E8">
        <w:rPr>
          <w:rFonts w:hint="eastAsia"/>
          <w:color w:val="000000"/>
          <w:shd w:val="clear" w:color="auto" w:fill="FFFFFF"/>
        </w:rPr>
        <w:t>设置摄像机的位置，</w:t>
      </w:r>
      <w:r w:rsidRPr="009E20E8">
        <w:rPr>
          <w:color w:val="000000"/>
          <w:shd w:val="clear" w:color="auto" w:fill="FFFFFF"/>
        </w:rPr>
        <w:t>gluLookAt(</w:t>
      </w:r>
      <w:r w:rsidRPr="009E20E8">
        <w:rPr>
          <w:color w:val="000000"/>
          <w:shd w:val="clear" w:color="auto" w:fill="FFFFFF"/>
        </w:rPr>
        <w:t>摄像机位置，镜头瞄准，上方向</w:t>
      </w:r>
      <w:r w:rsidRPr="009E20E8">
        <w:rPr>
          <w:color w:val="000000"/>
          <w:shd w:val="clear" w:color="auto" w:fill="FFFFFF"/>
        </w:rPr>
        <w:t>)</w:t>
      </w:r>
      <w:r w:rsidRPr="009E20E8">
        <w:rPr>
          <w:color w:val="000000"/>
          <w:shd w:val="clear" w:color="auto" w:fill="FFFFFF"/>
        </w:rPr>
        <w:t>，其中上方向的理解就类似是一个放好的瓶子，一般指定垂直向上是瓶盖的方向。默认摄像机位于原点，指向</w:t>
      </w:r>
      <w:r w:rsidRPr="009E20E8">
        <w:rPr>
          <w:color w:val="000000"/>
          <w:shd w:val="clear" w:color="auto" w:fill="FFFFFF"/>
        </w:rPr>
        <w:t>z</w:t>
      </w:r>
      <w:r w:rsidRPr="009E20E8">
        <w:rPr>
          <w:color w:val="000000"/>
          <w:shd w:val="clear" w:color="auto" w:fill="FFFFFF"/>
        </w:rPr>
        <w:t>轴的负方向，朝上向量为</w:t>
      </w:r>
      <w:r w:rsidRPr="009E20E8">
        <w:rPr>
          <w:color w:val="000000"/>
          <w:shd w:val="clear" w:color="auto" w:fill="FFFFFF"/>
        </w:rPr>
        <w:t>(0, 1, 0).</w:t>
      </w:r>
    </w:p>
    <w:p w:rsidR="00B32E12" w:rsidRDefault="00B32E12" w:rsidP="00B32E12">
      <w:pPr>
        <w:pStyle w:val="a7"/>
        <w:ind w:left="1160" w:firstLineChars="0" w:firstLine="0"/>
      </w:pPr>
      <w:r>
        <w:rPr>
          <w:noProof/>
        </w:rPr>
        <w:lastRenderedPageBreak/>
        <w:drawing>
          <wp:inline distT="0" distB="0" distL="0" distR="0" wp14:anchorId="1CC1CD8D" wp14:editId="76A4FD6C">
            <wp:extent cx="5057029" cy="229743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9518" cy="2298561"/>
                    </a:xfrm>
                    <a:prstGeom prst="rect">
                      <a:avLst/>
                    </a:prstGeom>
                  </pic:spPr>
                </pic:pic>
              </a:graphicData>
            </a:graphic>
          </wp:inline>
        </w:drawing>
      </w:r>
    </w:p>
    <w:p w:rsidR="00B32E12" w:rsidRDefault="00B32E12" w:rsidP="00B32E12">
      <w:pPr>
        <w:pStyle w:val="a7"/>
        <w:ind w:left="1160" w:firstLineChars="0" w:firstLine="0"/>
      </w:pPr>
      <w:r>
        <w:rPr>
          <w:noProof/>
        </w:rPr>
        <w:drawing>
          <wp:inline distT="0" distB="0" distL="0" distR="0">
            <wp:extent cx="5274310" cy="5035017"/>
            <wp:effectExtent l="0" t="0" r="2540" b="0"/>
            <wp:docPr id="21" name="图片 21" descr="https://img-blog.csdn.net/201607081114186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60708111418685?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035017"/>
                    </a:xfrm>
                    <a:prstGeom prst="rect">
                      <a:avLst/>
                    </a:prstGeom>
                    <a:noFill/>
                    <a:ln>
                      <a:noFill/>
                    </a:ln>
                  </pic:spPr>
                </pic:pic>
              </a:graphicData>
            </a:graphic>
          </wp:inline>
        </w:drawing>
      </w:r>
    </w:p>
    <w:p w:rsidR="00BC10B3" w:rsidRDefault="00BC10B3" w:rsidP="00BC10B3">
      <w:pPr>
        <w:pStyle w:val="a7"/>
        <w:ind w:left="1160" w:firstLine="440"/>
      </w:pPr>
      <w:r>
        <w:rPr>
          <w:rFonts w:hint="eastAsia"/>
        </w:rPr>
        <w:t>视图变换（</w:t>
      </w:r>
      <w:r>
        <w:t xml:space="preserve"> VIEW Transformation </w:t>
      </w:r>
      <w:r>
        <w:t>）：它类似将照相机指向物体，即确定视点（观察点）的位置和观察方向。一般用的函数为</w:t>
      </w:r>
      <w:r>
        <w:t xml:space="preserve"> glu </w:t>
      </w:r>
      <w:r>
        <w:t>封装的函数：</w:t>
      </w:r>
      <w:r>
        <w:t xml:space="preserve">void gluLookAt(GLdouble eyex, GLdouble eyey, GLdouble eyez, --------- </w:t>
      </w:r>
      <w:r>
        <w:t>观察点</w:t>
      </w:r>
      <w:r>
        <w:t xml:space="preserve">GLdouble centrex, GLdouble centrey, GLdouble centrez, -- </w:t>
      </w:r>
      <w:r>
        <w:t>视线方向：从</w:t>
      </w:r>
      <w:r>
        <w:t xml:space="preserve"> eye </w:t>
      </w:r>
      <w:r>
        <w:t>指向</w:t>
      </w:r>
      <w:r>
        <w:t xml:space="preserve"> centreGLdouble upx, GLdouble upy, GLdouble upz </w:t>
      </w:r>
      <w:r>
        <w:lastRenderedPageBreak/>
        <w:t xml:space="preserve">------------ </w:t>
      </w:r>
      <w:r>
        <w:t>视图体自下而上的方向</w:t>
      </w:r>
      <w:r>
        <w:t>)</w:t>
      </w:r>
      <w:r>
        <w:rPr>
          <w:rFonts w:hint="eastAsia"/>
        </w:rPr>
        <w:t>这个函数会产生一个视图矩阵，并右乘到当前矩阵上。模型变换通常发生在模型变换之前。其实，视图变换也是通过平移和旋转得到的，观察位置与物体位置之间是个相对的状态，我们也把视图变换和模型变换统一成一个变换，产生一个矩阵：模型视图变换矩阵。</w:t>
      </w:r>
    </w:p>
    <w:p w:rsidR="00BC10B3" w:rsidRDefault="00BC10B3" w:rsidP="00B32E12">
      <w:pPr>
        <w:pStyle w:val="a7"/>
        <w:ind w:left="1160" w:firstLineChars="0" w:firstLine="0"/>
      </w:pPr>
      <w:r>
        <w:rPr>
          <w:noProof/>
        </w:rPr>
        <w:drawing>
          <wp:inline distT="0" distB="0" distL="0" distR="0" wp14:anchorId="25694C84" wp14:editId="3D4E08BD">
            <wp:extent cx="5038725" cy="53816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725" cy="5381625"/>
                    </a:xfrm>
                    <a:prstGeom prst="rect">
                      <a:avLst/>
                    </a:prstGeom>
                  </pic:spPr>
                </pic:pic>
              </a:graphicData>
            </a:graphic>
          </wp:inline>
        </w:drawing>
      </w:r>
    </w:p>
    <w:p w:rsidR="00ED308E" w:rsidRDefault="00ED308E" w:rsidP="00ED308E">
      <w:pPr>
        <w:pStyle w:val="a7"/>
        <w:numPr>
          <w:ilvl w:val="0"/>
          <w:numId w:val="1"/>
        </w:numPr>
        <w:ind w:firstLineChars="0"/>
      </w:pPr>
      <w:r>
        <w:t>P</w:t>
      </w:r>
      <w:r>
        <w:rPr>
          <w:rFonts w:hint="eastAsia"/>
        </w:rPr>
        <w:t>hong</w:t>
      </w:r>
      <w:r>
        <w:rPr>
          <w:rFonts w:hint="eastAsia"/>
        </w:rPr>
        <w:t>模型包括那几个部分，程序中的光照计算，</w:t>
      </w:r>
      <w:r>
        <w:rPr>
          <w:rFonts w:hint="eastAsia"/>
        </w:rPr>
        <w:t>Blinn-Phong</w:t>
      </w:r>
      <w:r>
        <w:rPr>
          <w:rFonts w:hint="eastAsia"/>
        </w:rPr>
        <w:t>对哪些部分处理了近似，要求绘图</w:t>
      </w:r>
    </w:p>
    <w:p w:rsidR="00451BF5" w:rsidRDefault="00451BF5" w:rsidP="00451BF5">
      <w:pPr>
        <w:ind w:left="440"/>
      </w:pPr>
      <w:r>
        <w:t>P</w:t>
      </w:r>
      <w:r>
        <w:rPr>
          <w:rFonts w:hint="eastAsia"/>
        </w:rPr>
        <w:t>hong模型</w:t>
      </w:r>
    </w:p>
    <w:p w:rsidR="00104A94" w:rsidRDefault="00104A94" w:rsidP="00104A94">
      <w:pPr>
        <w:ind w:left="440"/>
      </w:pPr>
      <w:r>
        <w:rPr>
          <w:rFonts w:hint="eastAsia"/>
        </w:rPr>
        <w:t>几部分：</w:t>
      </w:r>
      <w:r w:rsidRPr="00104A94">
        <w:rPr>
          <w:rFonts w:hint="eastAsia"/>
        </w:rPr>
        <w:t>环境光</w:t>
      </w:r>
      <w:r w:rsidRPr="00104A94">
        <w:t>(Ambient Light)</w:t>
      </w:r>
      <w:r w:rsidRPr="00104A94">
        <w:rPr>
          <w:rFonts w:hint="eastAsia"/>
        </w:rPr>
        <w:t>漫反射</w:t>
      </w:r>
      <w:r w:rsidRPr="00104A94">
        <w:t>(Diffuse Reflection)</w:t>
      </w:r>
      <w:r w:rsidRPr="00104A94">
        <w:rPr>
          <w:rFonts w:hint="eastAsia"/>
        </w:rPr>
        <w:t>镜面反射</w:t>
      </w:r>
      <w:r w:rsidRPr="00104A94">
        <w:t>(Specular Reflection)</w:t>
      </w:r>
      <w:r w:rsidR="00451BF5">
        <w:rPr>
          <w:rFonts w:hint="eastAsia"/>
        </w:rPr>
        <w:t>，下面是一些概念理解，及公式（应该只需图及公式）</w:t>
      </w:r>
    </w:p>
    <w:p w:rsidR="0014336A" w:rsidRDefault="0014336A" w:rsidP="00104A94">
      <w:pPr>
        <w:ind w:left="440"/>
      </w:pPr>
      <w:r>
        <w:rPr>
          <w:noProof/>
        </w:rPr>
        <w:lastRenderedPageBreak/>
        <w:drawing>
          <wp:inline distT="0" distB="0" distL="0" distR="0" wp14:anchorId="73DB3F38" wp14:editId="3D153CC2">
            <wp:extent cx="5274310" cy="1355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55090"/>
                    </a:xfrm>
                    <a:prstGeom prst="rect">
                      <a:avLst/>
                    </a:prstGeom>
                  </pic:spPr>
                </pic:pic>
              </a:graphicData>
            </a:graphic>
          </wp:inline>
        </w:drawing>
      </w:r>
    </w:p>
    <w:p w:rsidR="000A018C" w:rsidRDefault="00104A94" w:rsidP="00104A94">
      <w:pPr>
        <w:ind w:left="440"/>
      </w:pPr>
      <w:r w:rsidRPr="00104A94">
        <w:rPr>
          <w:rFonts w:hint="eastAsia"/>
        </w:rPr>
        <w:t>环境光</w:t>
      </w:r>
      <w:r w:rsidR="008661E3">
        <w:rPr>
          <w:rFonts w:hint="eastAsia"/>
        </w:rPr>
        <w:t>（见上图环境光</w:t>
      </w:r>
      <w:r w:rsidR="008661E3">
        <w:t>）</w:t>
      </w:r>
      <w:r>
        <w:rPr>
          <w:rFonts w:hint="eastAsia"/>
        </w:rPr>
        <w:t>：</w:t>
      </w:r>
      <w:r w:rsidRPr="00104A94">
        <w:rPr>
          <w:rFonts w:hint="eastAsia"/>
        </w:rPr>
        <w:t>光线在场景中经过复杂的传播之后，形成了弥漫于整个空间的光线</w:t>
      </w:r>
      <w:r>
        <w:rPr>
          <w:rFonts w:hint="eastAsia"/>
        </w:rPr>
        <w:t>，</w:t>
      </w:r>
      <w:r w:rsidRPr="00104A94">
        <w:t>同一环境下的环境光光强分布均匀</w:t>
      </w:r>
      <w:r w:rsidR="000A018C">
        <w:rPr>
          <w:rFonts w:hint="eastAsia"/>
        </w:rPr>
        <w:t>，近似表示：</w:t>
      </w: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e</m:t>
            </m:r>
          </m:sub>
        </m:sSub>
      </m:oMath>
      <w:r w:rsidR="000A018C" w:rsidRPr="000A018C">
        <w:rPr>
          <w:rFonts w:hint="eastAsia"/>
          <w:sz w:val="32"/>
        </w:rPr>
        <w:t>=</w:t>
      </w: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a</m:t>
            </m:r>
          </m:sub>
        </m:sSub>
        <m:sSub>
          <m:sSubPr>
            <m:ctrlPr>
              <w:rPr>
                <w:rFonts w:ascii="Cambria Math" w:hAnsi="Cambria Math"/>
                <w:sz w:val="32"/>
              </w:rPr>
            </m:ctrlPr>
          </m:sSubPr>
          <m:e>
            <m:r>
              <w:rPr>
                <w:rFonts w:ascii="Cambria Math" w:eastAsia="等线" w:hAnsi="Cambria Math" w:hint="eastAsia"/>
                <w:sz w:val="32"/>
              </w:rPr>
              <m:t>•</m:t>
            </m:r>
            <m:r>
              <w:rPr>
                <w:rFonts w:ascii="Cambria Math" w:hAnsi="Cambria Math"/>
                <w:sz w:val="32"/>
              </w:rPr>
              <m:t>K</m:t>
            </m:r>
          </m:e>
          <m:sub>
            <m:r>
              <w:rPr>
                <w:rFonts w:ascii="Cambria Math" w:hAnsi="Cambria Math"/>
                <w:sz w:val="32"/>
              </w:rPr>
              <m:t>a</m:t>
            </m:r>
          </m:sub>
        </m:sSub>
      </m:oMath>
      <w:r w:rsidR="000A018C" w:rsidRPr="000A018C">
        <w:rPr>
          <w:rFonts w:hint="eastAsia"/>
          <w:sz w:val="24"/>
        </w:rPr>
        <w:t>,</w:t>
      </w:r>
      <m:oMath>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hint="eastAsia"/>
                <w:sz w:val="24"/>
              </w:rPr>
              <m:t>I</m:t>
            </m:r>
          </m:e>
          <m:sub>
            <m:r>
              <w:rPr>
                <w:rFonts w:ascii="Cambria Math" w:hAnsi="Cambria Math"/>
                <w:sz w:val="24"/>
              </w:rPr>
              <m:t>a</m:t>
            </m:r>
          </m:sub>
        </m:sSub>
      </m:oMath>
      <w:r w:rsidR="000A018C" w:rsidRPr="000A018C">
        <w:rPr>
          <w:rFonts w:hint="eastAsia"/>
        </w:rPr>
        <w:t>环境光强</w:t>
      </w:r>
      <w:r w:rsidR="000A018C">
        <w:rPr>
          <w:rFonts w:hint="eastAsia"/>
        </w:rPr>
        <w:t>，</w:t>
      </w:r>
      <w:r w:rsidR="000A018C" w:rsidRPr="000A018C">
        <w:rPr>
          <w:rFonts w:hint="eastAsia"/>
        </w:rPr>
        <w:t>度</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000A018C" w:rsidRPr="000A018C">
        <w:rPr>
          <w:rFonts w:hint="eastAsia"/>
        </w:rPr>
        <w:t>物体对环境光的反射系数环境光强度</w:t>
      </w:r>
    </w:p>
    <w:p w:rsidR="000A018C" w:rsidRPr="000A018C" w:rsidRDefault="000A018C" w:rsidP="000A018C">
      <w:pPr>
        <w:ind w:left="440"/>
      </w:pPr>
      <w:r>
        <w:rPr>
          <w:rFonts w:hint="eastAsia"/>
        </w:rPr>
        <w:t>（</w:t>
      </w:r>
      <w:r w:rsidRPr="000A018C">
        <w:rPr>
          <w:rFonts w:hint="eastAsia"/>
        </w:rPr>
        <w:t>理想漫反射</w:t>
      </w:r>
      <w:r>
        <w:rPr>
          <w:rFonts w:hint="eastAsia"/>
        </w:rPr>
        <w:t>）</w:t>
      </w:r>
      <w:r w:rsidRPr="000A018C">
        <w:rPr>
          <w:rFonts w:hint="eastAsia"/>
        </w:rPr>
        <w:t>漫反射</w:t>
      </w:r>
      <w:r w:rsidR="008661E3">
        <w:rPr>
          <w:rFonts w:hint="eastAsia"/>
        </w:rPr>
        <w:t>（见上图</w:t>
      </w:r>
      <w:r w:rsidR="008661E3" w:rsidRPr="000A018C">
        <w:rPr>
          <w:rFonts w:hint="eastAsia"/>
        </w:rPr>
        <w:t>漫反射</w:t>
      </w:r>
      <w:r w:rsidR="008661E3">
        <w:t>）</w:t>
      </w:r>
      <w:r w:rsidRPr="000A018C">
        <w:rPr>
          <w:rFonts w:hint="eastAsia"/>
        </w:rPr>
        <w:t>的特点：光源来自一个方向，反射光均匀地射向各个方向，与视点无关</w:t>
      </w:r>
      <w:r>
        <w:rPr>
          <w:rFonts w:hint="eastAsia"/>
        </w:rPr>
        <w:t>，</w:t>
      </w:r>
      <w:r w:rsidRPr="000A018C">
        <w:rPr>
          <w:rFonts w:hint="eastAsia"/>
        </w:rPr>
        <w:t>由</w:t>
      </w:r>
      <w:r w:rsidRPr="000A018C">
        <w:t>Lambert余弦定律，漫反射光强为</w:t>
      </w: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d</m:t>
            </m:r>
          </m:sub>
        </m:sSub>
      </m:oMath>
      <w:r w:rsidRPr="000A018C">
        <w:t>=</w:t>
      </w:r>
      <m:oMath>
        <m:r>
          <m:rPr>
            <m:sty m:val="p"/>
          </m:rPr>
          <w:rPr>
            <w:rFonts w:ascii="Cambria Math" w:hAnsi="Cambria Math"/>
            <w:sz w:val="32"/>
          </w:rPr>
          <m:t xml:space="preserve"> </m:t>
        </m:r>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p</m:t>
            </m:r>
          </m:sub>
        </m:sSub>
        <m:sSub>
          <m:sSubPr>
            <m:ctrlPr>
              <w:rPr>
                <w:rFonts w:ascii="Cambria Math" w:hAnsi="Cambria Math"/>
                <w:sz w:val="32"/>
              </w:rPr>
            </m:ctrlPr>
          </m:sSubPr>
          <m:e>
            <m:r>
              <w:rPr>
                <w:rFonts w:ascii="Cambria Math" w:hAnsi="Cambria Math"/>
                <w:sz w:val="32"/>
              </w:rPr>
              <m:t xml:space="preserve"> k</m:t>
            </m:r>
          </m:e>
          <m:sub>
            <m:r>
              <w:rPr>
                <w:rFonts w:ascii="Cambria Math" w:hAnsi="Cambria Math"/>
                <w:sz w:val="32"/>
              </w:rPr>
              <m:t>d</m:t>
            </m:r>
          </m:sub>
        </m:sSub>
      </m:oMath>
      <w:r w:rsidRPr="000A018C">
        <w:t>×cosθ</w:t>
      </w:r>
    </w:p>
    <w:p w:rsidR="000A018C" w:rsidRDefault="000A018C" w:rsidP="000A018C">
      <w:pPr>
        <w:ind w:left="440"/>
      </w:pPr>
      <w:r w:rsidRPr="000A018C">
        <w:rPr>
          <w:rFonts w:hint="eastAsia"/>
        </w:rPr>
        <w:t>其中：</w:t>
      </w:r>
      <m:oMath>
        <m:sSub>
          <m:sSubPr>
            <m:ctrlPr>
              <w:rPr>
                <w:rFonts w:ascii="Cambria Math" w:hAnsi="Cambria Math"/>
                <w:sz w:val="32"/>
              </w:rPr>
            </m:ctrlPr>
          </m:sSubPr>
          <m:e>
            <m:r>
              <w:rPr>
                <w:rFonts w:ascii="Cambria Math" w:hAnsi="Cambria Math"/>
                <w:sz w:val="32"/>
              </w:rPr>
              <m:t xml:space="preserve"> k</m:t>
            </m:r>
          </m:e>
          <m:sub>
            <m:r>
              <w:rPr>
                <w:rFonts w:ascii="Cambria Math" w:hAnsi="Cambria Math"/>
                <w:sz w:val="32"/>
              </w:rPr>
              <m:t>d</m:t>
            </m:r>
          </m:sub>
        </m:sSub>
      </m:oMath>
      <w:r w:rsidRPr="000A018C">
        <w:t>是与物体有关的漫反射系数，0&lt;</w:t>
      </w:r>
      <m:oMath>
        <m:sSub>
          <m:sSubPr>
            <m:ctrlPr>
              <w:rPr>
                <w:rFonts w:ascii="Cambria Math" w:hAnsi="Cambria Math"/>
                <w:sz w:val="32"/>
              </w:rPr>
            </m:ctrlPr>
          </m:sSubPr>
          <m:e>
            <m:r>
              <w:rPr>
                <w:rFonts w:ascii="Cambria Math" w:hAnsi="Cambria Math"/>
                <w:sz w:val="32"/>
              </w:rPr>
              <m:t xml:space="preserve"> k</m:t>
            </m:r>
          </m:e>
          <m:sub>
            <m:r>
              <w:rPr>
                <w:rFonts w:ascii="Cambria Math" w:hAnsi="Cambria Math"/>
                <w:sz w:val="32"/>
              </w:rPr>
              <m:t>d</m:t>
            </m:r>
          </m:sub>
        </m:sSub>
      </m:oMath>
      <w:r w:rsidRPr="000A018C">
        <w:t xml:space="preserve"> &lt;1</w:t>
      </w:r>
      <w:r w:rsidR="00614639">
        <w:rPr>
          <w:rFonts w:hint="eastAsia"/>
        </w:rPr>
        <w:t>，</w:t>
      </w: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d</m:t>
            </m:r>
          </m:sub>
        </m:sSub>
      </m:oMath>
      <w:r w:rsidRPr="000A018C">
        <w:t>是入射光的强度</w:t>
      </w:r>
    </w:p>
    <w:p w:rsidR="00614639" w:rsidRDefault="00614639" w:rsidP="000A018C">
      <w:pPr>
        <w:ind w:left="440"/>
      </w:pPr>
      <w:r w:rsidRPr="00614639">
        <w:rPr>
          <w:rFonts w:hint="eastAsia"/>
        </w:rPr>
        <w:t>多个点光源（m个点光源）</w:t>
      </w:r>
      <w:r>
        <w:rPr>
          <w:rFonts w:hint="eastAsia"/>
        </w:rPr>
        <w:t>,则直接各个光源的漫反射进行叠加</w:t>
      </w:r>
    </w:p>
    <w:p w:rsidR="000A018C" w:rsidRPr="000A018C" w:rsidRDefault="000A018C" w:rsidP="00104A94">
      <w:pPr>
        <w:ind w:left="440"/>
      </w:pPr>
      <w:r w:rsidRPr="000A018C">
        <w:rPr>
          <w:noProof/>
        </w:rPr>
        <w:drawing>
          <wp:inline distT="0" distB="0" distL="0" distR="0" wp14:anchorId="0EC92E24" wp14:editId="166C2109">
            <wp:extent cx="3421062" cy="3409950"/>
            <wp:effectExtent l="0" t="0" r="825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14" cstate="print">
                      <a:clrChange>
                        <a:clrFrom>
                          <a:srgbClr val="FFFFFF"/>
                        </a:clrFrom>
                        <a:clrTo>
                          <a:srgbClr val="FFFFFF">
                            <a:alpha val="0"/>
                          </a:srgbClr>
                        </a:clrTo>
                      </a:clrChange>
                    </a:blip>
                    <a:srcRect/>
                    <a:stretch>
                      <a:fillRect/>
                    </a:stretch>
                  </pic:blipFill>
                  <pic:spPr bwMode="auto">
                    <a:xfrm>
                      <a:off x="0" y="0"/>
                      <a:ext cx="3421062" cy="3409950"/>
                    </a:xfrm>
                    <a:prstGeom prst="rect">
                      <a:avLst/>
                    </a:prstGeom>
                    <a:noFill/>
                    <a:ln w="9525">
                      <a:noFill/>
                      <a:miter lim="800000"/>
                      <a:headEnd/>
                      <a:tailEnd/>
                    </a:ln>
                  </pic:spPr>
                </pic:pic>
              </a:graphicData>
            </a:graphic>
          </wp:inline>
        </w:drawing>
      </w:r>
    </w:p>
    <w:p w:rsidR="008661E3" w:rsidRDefault="00104A94" w:rsidP="00614639">
      <w:pPr>
        <w:ind w:left="440"/>
      </w:pPr>
      <w:r w:rsidRPr="00104A94">
        <w:rPr>
          <w:rFonts w:hint="eastAsia"/>
        </w:rPr>
        <w:t>镜面反射</w:t>
      </w:r>
      <w:r w:rsidR="008661E3">
        <w:rPr>
          <w:rFonts w:hint="eastAsia"/>
        </w:rPr>
        <w:t>（见上图</w:t>
      </w:r>
      <w:r w:rsidR="008661E3" w:rsidRPr="00104A94">
        <w:rPr>
          <w:rFonts w:hint="eastAsia"/>
        </w:rPr>
        <w:t>镜面反射</w:t>
      </w:r>
      <w:r w:rsidR="008661E3">
        <w:t>）</w:t>
      </w:r>
      <w:r>
        <w:rPr>
          <w:rFonts w:hint="eastAsia"/>
        </w:rPr>
        <w:t>：</w:t>
      </w:r>
      <w:r w:rsidRPr="00104A94">
        <w:rPr>
          <w:rFonts w:hint="eastAsia"/>
        </w:rPr>
        <w:t>遵循反射定律，反射光位于表面法矢的两侧</w:t>
      </w:r>
    </w:p>
    <w:p w:rsidR="00614639" w:rsidRPr="00614639" w:rsidRDefault="00A22868" w:rsidP="008661E3">
      <w:pPr>
        <w:ind w:left="440" w:firstLineChars="400" w:firstLine="1280"/>
      </w:pP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s</m:t>
            </m:r>
          </m:sub>
        </m:sSub>
      </m:oMath>
      <w:r w:rsidR="00614639" w:rsidRPr="00614639">
        <w:t>=</w:t>
      </w:r>
      <m:oMath>
        <m:sSub>
          <m:sSubPr>
            <m:ctrlPr>
              <w:rPr>
                <w:rFonts w:ascii="Cambria Math" w:hAnsi="Cambria Math"/>
                <w:sz w:val="32"/>
              </w:rPr>
            </m:ctrlPr>
          </m:sSubPr>
          <m:e>
            <m:r>
              <w:rPr>
                <w:rFonts w:ascii="Cambria Math" w:hAnsi="Cambria Math" w:hint="eastAsia"/>
                <w:sz w:val="32"/>
              </w:rPr>
              <m:t>I</m:t>
            </m:r>
          </m:e>
          <m:sub>
            <m:r>
              <w:rPr>
                <w:rFonts w:ascii="Cambria Math" w:hAnsi="Cambria Math"/>
                <w:sz w:val="32"/>
              </w:rPr>
              <m:t>p</m:t>
            </m:r>
          </m:sub>
        </m:sSub>
      </m:oMath>
      <w:r w:rsidR="00614639" w:rsidRPr="00614639">
        <w:rPr>
          <w:rFonts w:ascii="微软雅黑" w:eastAsia="微软雅黑" w:hAnsi="微软雅黑" w:cs="微软雅黑" w:hint="eastAsia"/>
        </w:rPr>
        <w:t>∙</w:t>
      </w:r>
      <m:oMath>
        <m:sSub>
          <m:sSubPr>
            <m:ctrlPr>
              <w:rPr>
                <w:rFonts w:ascii="Cambria Math" w:hAnsi="Cambria Math"/>
                <w:sz w:val="32"/>
              </w:rPr>
            </m:ctrlPr>
          </m:sSubPr>
          <m:e>
            <m:r>
              <w:rPr>
                <w:rFonts w:ascii="Cambria Math" w:hAnsi="Cambria Math"/>
                <w:sz w:val="32"/>
              </w:rPr>
              <m:t>k</m:t>
            </m:r>
          </m:e>
          <m:sub>
            <m:r>
              <w:rPr>
                <w:rFonts w:ascii="Cambria Math" w:hAnsi="Cambria Math"/>
                <w:sz w:val="32"/>
              </w:rPr>
              <m:t>s</m:t>
            </m:r>
          </m:sub>
        </m:sSub>
        <m:sSup>
          <m:sSupPr>
            <m:ctrlPr>
              <w:rPr>
                <w:rFonts w:ascii="Cambria Math" w:hAnsi="Cambria Math"/>
              </w:rPr>
            </m:ctrlPr>
          </m:sSupPr>
          <m:e>
            <m:r>
              <m:rPr>
                <m:sty m:val="p"/>
              </m:rPr>
              <w:rPr>
                <w:rFonts w:ascii="Cambria Math" w:hAnsi="Cambria Math"/>
              </w:rPr>
              <m:t>cos</m:t>
            </m:r>
          </m:e>
          <m:sup>
            <m:r>
              <w:rPr>
                <w:rFonts w:ascii="Cambria Math" w:hAnsi="Cambria Math"/>
              </w:rPr>
              <m:t>n</m:t>
            </m:r>
          </m:sup>
        </m:sSup>
        <m:r>
          <m:rPr>
            <m:sty m:val="p"/>
          </m:rPr>
          <w:rPr>
            <w:rFonts w:ascii="Cambria Math" w:eastAsia="等线" w:hAnsi="Cambria Math" w:cs="等线" w:hint="eastAsia"/>
          </w:rPr>
          <m:t>α</m:t>
        </m:r>
      </m:oMath>
    </w:p>
    <w:p w:rsidR="00104A94" w:rsidRPr="00614639" w:rsidRDefault="00614639" w:rsidP="00614639">
      <w:pPr>
        <w:ind w:left="440"/>
      </w:pPr>
      <w:r w:rsidRPr="00614639">
        <w:t xml:space="preserve">cos α =R </w:t>
      </w:r>
      <w:r w:rsidRPr="00614639">
        <w:rPr>
          <w:rFonts w:ascii="微软雅黑" w:eastAsia="微软雅黑" w:hAnsi="微软雅黑" w:cs="微软雅黑" w:hint="eastAsia"/>
        </w:rPr>
        <w:t>∙</w:t>
      </w:r>
      <w:r w:rsidRPr="00614639">
        <w:t xml:space="preserve"> V</w:t>
      </w:r>
      <w:r w:rsidR="0014336A">
        <w:rPr>
          <w:rFonts w:hint="eastAsia"/>
        </w:rPr>
        <w:t>其中</w:t>
      </w:r>
      <w:r w:rsidRPr="00614639">
        <w:t xml:space="preserve"> α为视点方向V与镜面反射方向R之间的夹角，且V、R均规格化为单位向量</w:t>
      </w:r>
      <w:r w:rsidR="0014336A">
        <w:rPr>
          <w:rFonts w:hint="eastAsia"/>
        </w:rPr>
        <w:t>，</w:t>
      </w:r>
      <m:oMath>
        <m:sSub>
          <m:sSubPr>
            <m:ctrlPr>
              <w:rPr>
                <w:rFonts w:ascii="Cambria Math" w:hAnsi="Cambria Math"/>
                <w:sz w:val="32"/>
              </w:rPr>
            </m:ctrlPr>
          </m:sSubPr>
          <m:e>
            <m:r>
              <w:rPr>
                <w:rFonts w:ascii="Cambria Math" w:hAnsi="Cambria Math"/>
                <w:sz w:val="32"/>
              </w:rPr>
              <m:t>k</m:t>
            </m:r>
          </m:e>
          <m:sub>
            <m:r>
              <w:rPr>
                <w:rFonts w:ascii="Cambria Math" w:hAnsi="Cambria Math"/>
                <w:sz w:val="32"/>
              </w:rPr>
              <m:t>s</m:t>
            </m:r>
          </m:sub>
        </m:sSub>
      </m:oMath>
      <w:r w:rsidRPr="00614639">
        <w:t>是与物体有关的镜面反射系数</w:t>
      </w:r>
      <w:r w:rsidR="0014336A">
        <w:rPr>
          <w:rFonts w:hint="eastAsia"/>
        </w:rPr>
        <w:t>，</w:t>
      </w:r>
      <w:r w:rsidRPr="00614639">
        <w:t>n为反射指数，反映物体表面的光泽程度，数目越大物体表面越光滑</w:t>
      </w:r>
    </w:p>
    <w:p w:rsidR="000A018C" w:rsidRDefault="0014336A" w:rsidP="00104A94">
      <w:pPr>
        <w:ind w:left="440"/>
      </w:pPr>
      <w:r w:rsidRPr="00614639">
        <w:rPr>
          <w:rFonts w:hint="eastAsia"/>
        </w:rPr>
        <w:t>多个点光源（m个点光源）</w:t>
      </w:r>
      <w:r>
        <w:rPr>
          <w:rFonts w:hint="eastAsia"/>
        </w:rPr>
        <w:t>,则直接各个光源的</w:t>
      </w:r>
      <w:r w:rsidRPr="00104A94">
        <w:rPr>
          <w:rFonts w:hint="eastAsia"/>
        </w:rPr>
        <w:t>镜面反射</w:t>
      </w:r>
      <w:r>
        <w:rPr>
          <w:rFonts w:hint="eastAsia"/>
        </w:rPr>
        <w:t>进行叠加</w:t>
      </w:r>
    </w:p>
    <w:p w:rsidR="008661E3" w:rsidRDefault="008661E3" w:rsidP="008661E3">
      <w:pPr>
        <w:ind w:left="440"/>
      </w:pPr>
      <w:r w:rsidRPr="00451BF5">
        <w:rPr>
          <w:rFonts w:hint="eastAsia"/>
          <w:b/>
          <w:sz w:val="24"/>
        </w:rPr>
        <w:lastRenderedPageBreak/>
        <w:t>综合表示（假定只有一个光源）</w:t>
      </w:r>
      <w:r>
        <w:rPr>
          <w:rFonts w:hint="eastAsia"/>
        </w:rPr>
        <w:t>：</w:t>
      </w:r>
      <w:r w:rsidRPr="008661E3">
        <w:rPr>
          <w:rFonts w:hint="eastAsia"/>
        </w:rPr>
        <w:t>由物体表面上一点P反射到视点的光强</w:t>
      </w:r>
      <w:r w:rsidRPr="008661E3">
        <w:rPr>
          <w:rFonts w:hint="eastAsia"/>
          <w:b/>
          <w:bCs/>
        </w:rPr>
        <w:t>I</w:t>
      </w:r>
      <w:r w:rsidRPr="008661E3">
        <w:rPr>
          <w:rFonts w:hint="eastAsia"/>
        </w:rPr>
        <w:t>为环境光的反射光强、理想漫反射光强和镜面反射光强的总和</w:t>
      </w:r>
      <w:r w:rsidR="00451BF5">
        <w:rPr>
          <w:rFonts w:hint="eastAsia"/>
        </w:rPr>
        <w:t>：</w:t>
      </w:r>
    </w:p>
    <w:p w:rsidR="00451BF5" w:rsidRDefault="00451BF5" w:rsidP="008661E3">
      <w:pPr>
        <w:ind w:left="440"/>
      </w:pPr>
      <w:r>
        <w:rPr>
          <w:rFonts w:hint="eastAsia"/>
        </w:rPr>
        <w:t xml:space="preserve"> </w:t>
      </w:r>
      <w:r>
        <w:t xml:space="preserve">         </w:t>
      </w:r>
      <w:r>
        <w:rPr>
          <w:noProof/>
        </w:rPr>
        <w:drawing>
          <wp:inline distT="0" distB="0" distL="0" distR="0" wp14:anchorId="5629CCCB" wp14:editId="79CB5DF7">
            <wp:extent cx="4076700" cy="1038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6700" cy="1038225"/>
                    </a:xfrm>
                    <a:prstGeom prst="rect">
                      <a:avLst/>
                    </a:prstGeom>
                  </pic:spPr>
                </pic:pic>
              </a:graphicData>
            </a:graphic>
          </wp:inline>
        </w:drawing>
      </w:r>
    </w:p>
    <w:p w:rsidR="00451BF5" w:rsidRDefault="00451BF5" w:rsidP="008661E3">
      <w:pPr>
        <w:ind w:left="440"/>
        <w:rPr>
          <w:b/>
          <w:sz w:val="24"/>
        </w:rPr>
      </w:pPr>
    </w:p>
    <w:p w:rsidR="00451BF5" w:rsidRDefault="00451BF5" w:rsidP="008661E3">
      <w:pPr>
        <w:ind w:left="440"/>
        <w:rPr>
          <w:b/>
          <w:sz w:val="24"/>
        </w:rPr>
      </w:pPr>
      <w:r w:rsidRPr="00451BF5">
        <w:rPr>
          <w:rFonts w:hint="eastAsia"/>
          <w:b/>
          <w:sz w:val="24"/>
        </w:rPr>
        <w:t>Blinn-Phong对哪些部分处理了近似</w:t>
      </w:r>
      <w:r>
        <w:rPr>
          <w:rFonts w:hint="eastAsia"/>
          <w:b/>
          <w:sz w:val="24"/>
        </w:rPr>
        <w:t>：</w:t>
      </w:r>
    </w:p>
    <w:p w:rsidR="00451BF5" w:rsidRDefault="00451BF5" w:rsidP="00451BF5">
      <w:pPr>
        <w:ind w:left="440" w:firstLineChars="200" w:firstLine="480"/>
        <w:rPr>
          <w:b/>
          <w:sz w:val="24"/>
        </w:rPr>
      </w:pPr>
      <w:r>
        <w:rPr>
          <w:b/>
          <w:noProof/>
          <w:sz w:val="24"/>
        </w:rPr>
        <w:drawing>
          <wp:inline distT="0" distB="0" distL="0" distR="0" wp14:anchorId="7ACEB482">
            <wp:extent cx="3523615" cy="5422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3615" cy="542290"/>
                    </a:xfrm>
                    <a:prstGeom prst="rect">
                      <a:avLst/>
                    </a:prstGeom>
                    <a:noFill/>
                  </pic:spPr>
                </pic:pic>
              </a:graphicData>
            </a:graphic>
          </wp:inline>
        </w:drawing>
      </w:r>
    </w:p>
    <w:p w:rsidR="00EB402D" w:rsidRDefault="00EB402D" w:rsidP="00451BF5">
      <w:pPr>
        <w:ind w:left="440" w:firstLineChars="200" w:firstLine="480"/>
        <w:rPr>
          <w:rFonts w:ascii="Arial" w:hAnsi="Arial" w:cs="Arial"/>
          <w:color w:val="111111"/>
          <w:shd w:val="clear" w:color="auto" w:fill="EEEEEE"/>
        </w:rPr>
      </w:pPr>
      <w:r w:rsidRPr="00EB402D">
        <w:rPr>
          <w:b/>
          <w:sz w:val="24"/>
        </w:rPr>
        <w:t>H = (L + V) / | L+V |，计算H比计算反射向量R更快速</w:t>
      </w:r>
      <w:r>
        <w:rPr>
          <w:rFonts w:hint="eastAsia"/>
          <w:b/>
          <w:sz w:val="24"/>
        </w:rPr>
        <w:t>，这里的是向量运算（求单位向量）。</w:t>
      </w:r>
      <w:r>
        <w:rPr>
          <w:rFonts w:ascii="Arial" w:hAnsi="Arial" w:cs="Arial"/>
          <w:color w:val="111111"/>
          <w:shd w:val="clear" w:color="auto" w:fill="EEEEEE"/>
        </w:rPr>
        <w:t>我们不是依赖于反射向量而是使用所谓的反射向量</w:t>
      </w:r>
      <w:r>
        <w:t>中途矢量</w:t>
      </w:r>
      <w:r>
        <w:rPr>
          <w:rFonts w:ascii="Arial" w:hAnsi="Arial" w:cs="Arial"/>
          <w:color w:val="111111"/>
          <w:shd w:val="clear" w:color="auto" w:fill="EEEEEE"/>
        </w:rPr>
        <w:t>这是一个正好在视图方向和光线方向之间的单位矢量。该中间矢量越接近表面的法向量，镜面贡献越高。</w:t>
      </w:r>
      <w:r>
        <w:rPr>
          <w:rFonts w:ascii="Arial" w:hAnsi="Arial" w:cs="Arial" w:hint="eastAsia"/>
          <w:color w:val="111111"/>
          <w:shd w:val="clear" w:color="auto" w:fill="EEEEEE"/>
        </w:rPr>
        <w:t>下图是</w:t>
      </w:r>
      <w:r>
        <w:rPr>
          <w:rFonts w:ascii="Arial" w:hAnsi="Arial" w:cs="Arial" w:hint="eastAsia"/>
          <w:color w:val="111111"/>
          <w:shd w:val="clear" w:color="auto" w:fill="EEEEEE"/>
        </w:rPr>
        <w:t>b</w:t>
      </w:r>
      <w:r>
        <w:rPr>
          <w:rFonts w:ascii="Arial" w:hAnsi="Arial" w:cs="Arial"/>
          <w:color w:val="111111"/>
          <w:shd w:val="clear" w:color="auto" w:fill="EEEEEE"/>
        </w:rPr>
        <w:t>linn-Phong</w:t>
      </w:r>
      <w:r>
        <w:rPr>
          <w:rFonts w:ascii="Arial" w:hAnsi="Arial" w:cs="Arial" w:hint="eastAsia"/>
          <w:color w:val="111111"/>
          <w:shd w:val="clear" w:color="auto" w:fill="EEEEEE"/>
        </w:rPr>
        <w:t>的镜面反射图：（其他的环境光和漫反射跟上面的一样）</w:t>
      </w:r>
    </w:p>
    <w:p w:rsidR="00EB402D" w:rsidRPr="00451BF5" w:rsidRDefault="00EB402D" w:rsidP="00451BF5">
      <w:pPr>
        <w:ind w:left="440" w:firstLineChars="200" w:firstLine="420"/>
        <w:rPr>
          <w:b/>
          <w:sz w:val="24"/>
        </w:rPr>
      </w:pPr>
      <w:r>
        <w:rPr>
          <w:noProof/>
        </w:rPr>
        <w:drawing>
          <wp:inline distT="0" distB="0" distL="0" distR="0" wp14:anchorId="63D75D09" wp14:editId="09D0AE3D">
            <wp:extent cx="4848225" cy="26384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2638425"/>
                    </a:xfrm>
                    <a:prstGeom prst="rect">
                      <a:avLst/>
                    </a:prstGeom>
                  </pic:spPr>
                </pic:pic>
              </a:graphicData>
            </a:graphic>
          </wp:inline>
        </w:drawing>
      </w:r>
    </w:p>
    <w:p w:rsidR="00ED308E" w:rsidRDefault="00ED308E" w:rsidP="00ED308E">
      <w:pPr>
        <w:pStyle w:val="a7"/>
        <w:numPr>
          <w:ilvl w:val="0"/>
          <w:numId w:val="1"/>
        </w:numPr>
        <w:ind w:firstLineChars="0"/>
      </w:pPr>
      <w:r>
        <w:rPr>
          <w:rFonts w:hint="eastAsia"/>
        </w:rPr>
        <w:t>光线追踪算法的主要思想，要求绘图</w:t>
      </w:r>
    </w:p>
    <w:p w:rsidR="00451BF5" w:rsidRPr="00230438" w:rsidRDefault="00230438" w:rsidP="00230438">
      <w:pPr>
        <w:ind w:left="840"/>
      </w:pPr>
      <w:r>
        <w:rPr>
          <w:rFonts w:hint="eastAsia"/>
          <w:b/>
          <w:bCs/>
        </w:rPr>
        <w:t xml:space="preserve">具体见 </w:t>
      </w:r>
      <w:r>
        <w:rPr>
          <w:b/>
          <w:bCs/>
        </w:rPr>
        <w:t xml:space="preserve"> </w:t>
      </w:r>
      <w:r w:rsidRPr="00230438">
        <w:rPr>
          <w:rFonts w:hint="eastAsia"/>
          <w:b/>
          <w:bCs/>
        </w:rPr>
        <w:t>光线追踪算法</w:t>
      </w:r>
      <w:r w:rsidRPr="00230438">
        <w:rPr>
          <w:b/>
          <w:bCs/>
        </w:rPr>
        <w:t>.pptx</w:t>
      </w:r>
    </w:p>
    <w:p w:rsidR="00ED308E" w:rsidRDefault="00ED308E" w:rsidP="00ED308E">
      <w:pPr>
        <w:pStyle w:val="a7"/>
        <w:numPr>
          <w:ilvl w:val="0"/>
          <w:numId w:val="1"/>
        </w:numPr>
        <w:ind w:firstLineChars="0"/>
      </w:pPr>
      <w:r>
        <w:rPr>
          <w:rFonts w:hint="eastAsia"/>
        </w:rPr>
        <w:t>法线贴图的主要思想，要求绘图</w:t>
      </w:r>
    </w:p>
    <w:p w:rsidR="00230438" w:rsidRDefault="00230438" w:rsidP="00230438">
      <w:pPr>
        <w:pStyle w:val="a7"/>
        <w:ind w:left="1160" w:firstLine="440"/>
        <w:rPr>
          <w:b/>
          <w:bCs/>
        </w:rPr>
      </w:pPr>
      <w:r>
        <w:rPr>
          <w:rFonts w:hint="eastAsia"/>
        </w:rPr>
        <w:t>见</w:t>
      </w:r>
      <w:r>
        <w:rPr>
          <w:rFonts w:hint="eastAsia"/>
        </w:rPr>
        <w:t xml:space="preserve"> </w:t>
      </w:r>
      <w:r>
        <w:t xml:space="preserve"> </w:t>
      </w:r>
      <w:r w:rsidRPr="00230438">
        <w:rPr>
          <w:rFonts w:hint="eastAsia"/>
          <w:b/>
          <w:bCs/>
        </w:rPr>
        <w:t>法线贴图</w:t>
      </w:r>
      <w:r w:rsidRPr="00230438">
        <w:rPr>
          <w:b/>
          <w:bCs/>
        </w:rPr>
        <w:t>.pptx</w:t>
      </w:r>
    </w:p>
    <w:p w:rsidR="008724FE" w:rsidRDefault="008724FE" w:rsidP="008724FE">
      <w:pPr>
        <w:ind w:left="399" w:firstLineChars="200" w:firstLine="420"/>
      </w:pPr>
      <w:r w:rsidRPr="008724FE">
        <w:rPr>
          <w:rFonts w:hint="eastAsia"/>
        </w:rPr>
        <w:t>每个fragment使用了自己的法线，我们就可以让光照相信一个表面由很多微小的</w:t>
      </w:r>
      <w:r w:rsidRPr="008724FE">
        <w:rPr>
          <w:rFonts w:hint="eastAsia"/>
        </w:rPr>
        <w:lastRenderedPageBreak/>
        <w:t>（垂直于法线向量的）平面所组成，物体表面的细节将会得到极大提升。这种每个fragment使用各自的法线，替代一个面上所有fragment使用同一个法线的技术叫做法线贴图。</w:t>
      </w:r>
    </w:p>
    <w:p w:rsidR="008724FE" w:rsidRPr="008724FE" w:rsidRDefault="008724FE" w:rsidP="008724FE">
      <w:r>
        <w:rPr>
          <w:rFonts w:hint="eastAsia"/>
        </w:rPr>
        <w:t xml:space="preserve"> </w:t>
      </w:r>
      <w:r>
        <w:t xml:space="preserve">  </w:t>
      </w:r>
      <w:r>
        <w:rPr>
          <w:rFonts w:hint="eastAsia"/>
        </w:rPr>
        <w:t>1、（</w:t>
      </w:r>
      <w:r w:rsidRPr="008724FE">
        <w:rPr>
          <w:rFonts w:hint="eastAsia"/>
        </w:rPr>
        <w:t>普通贴图</w:t>
      </w:r>
      <w:r>
        <w:rPr>
          <w:rFonts w:hint="eastAsia"/>
        </w:rPr>
        <w:t>）</w:t>
      </w:r>
      <w:r w:rsidRPr="008724FE">
        <w:rPr>
          <w:rFonts w:hint="eastAsia"/>
        </w:rPr>
        <w:t>通过height map获得法向量信息</w:t>
      </w:r>
      <w:r>
        <w:rPr>
          <w:rFonts w:hint="eastAsia"/>
        </w:rPr>
        <w:t>（</w:t>
      </w:r>
      <w:r w:rsidRPr="008724FE">
        <w:rPr>
          <w:rFonts w:hint="eastAsia"/>
        </w:rPr>
        <w:t>高度图</w:t>
      </w:r>
      <w:r>
        <w:rPr>
          <w:rFonts w:hint="eastAsia"/>
        </w:rPr>
        <w:t>）</w:t>
      </w:r>
      <w:r w:rsidRPr="008724FE">
        <w:rPr>
          <w:rFonts w:hint="eastAsia"/>
        </w:rPr>
        <w:t>，即对应的RGB值表示法向量的XYZ，利用这个信息计算光强，产生凹凸阴影的效果</w:t>
      </w:r>
      <w:r>
        <w:rPr>
          <w:rFonts w:hint="eastAsia"/>
        </w:rPr>
        <w:t>。</w:t>
      </w:r>
      <w:r w:rsidRPr="008724FE">
        <w:rPr>
          <w:rFonts w:hint="eastAsia"/>
        </w:rPr>
        <w:t>普通贴图+高度图</w:t>
      </w:r>
    </w:p>
    <w:p w:rsidR="00A60C6C" w:rsidRDefault="008724FE" w:rsidP="00A60C6C">
      <w:pPr>
        <w:ind w:firstLineChars="100" w:firstLine="210"/>
        <w:rPr>
          <w:b/>
          <w:bCs/>
        </w:rPr>
      </w:pPr>
      <w:r>
        <w:rPr>
          <w:rFonts w:hint="eastAsia"/>
        </w:rPr>
        <w:t>2、（多个面）</w:t>
      </w:r>
      <w:r w:rsidRPr="008724FE">
        <w:rPr>
          <w:rFonts w:hint="eastAsia"/>
          <w:b/>
          <w:bCs/>
        </w:rPr>
        <w:t>切线空间的引入</w:t>
      </w:r>
      <w:r>
        <w:rPr>
          <w:rFonts w:hint="eastAsia"/>
          <w:b/>
          <w:bCs/>
        </w:rPr>
        <w:t>：</w:t>
      </w:r>
      <w:r w:rsidRPr="008724FE">
        <w:rPr>
          <w:rFonts w:hint="eastAsia"/>
          <w:b/>
          <w:bCs/>
        </w:rPr>
        <w:t>将相对于某个平面的法向量变换到全局中</w:t>
      </w:r>
      <w:r>
        <w:rPr>
          <w:rFonts w:hint="eastAsia"/>
          <w:b/>
          <w:bCs/>
        </w:rPr>
        <w:t>，</w:t>
      </w:r>
      <w:r w:rsidRPr="008724FE">
        <w:rPr>
          <w:rFonts w:hint="eastAsia"/>
          <w:b/>
          <w:bCs/>
        </w:rPr>
        <w:t>每个平面都有一个自己的切线空间</w:t>
      </w:r>
      <w:r w:rsidR="00A60C6C">
        <w:rPr>
          <w:rFonts w:hint="eastAsia"/>
          <w:b/>
          <w:bCs/>
        </w:rPr>
        <w:t>，</w:t>
      </w:r>
      <w:r w:rsidRPr="008724FE">
        <w:rPr>
          <w:rFonts w:hint="eastAsia"/>
          <w:b/>
          <w:bCs/>
        </w:rPr>
        <w:t>T：tangent  切线  B：bitangent 副切线 N：normal法线</w:t>
      </w:r>
      <w:r w:rsidR="00A60C6C">
        <w:rPr>
          <w:rFonts w:hint="eastAsia"/>
          <w:b/>
          <w:bCs/>
        </w:rPr>
        <w:t>。</w:t>
      </w:r>
      <w:r w:rsidR="00A60C6C" w:rsidRPr="00A60C6C">
        <w:rPr>
          <w:rFonts w:hint="eastAsia"/>
          <w:b/>
          <w:bCs/>
        </w:rPr>
        <w:t>通过三个共面且不是共线的点P</w:t>
      </w:r>
      <w:r w:rsidR="00A60C6C" w:rsidRPr="00A60C6C">
        <w:rPr>
          <w:rFonts w:hint="eastAsia"/>
          <w:b/>
          <w:bCs/>
          <w:vertAlign w:val="subscript"/>
        </w:rPr>
        <w:t>1</w:t>
      </w:r>
      <w:r w:rsidR="00A60C6C" w:rsidRPr="00A60C6C">
        <w:rPr>
          <w:rFonts w:hint="eastAsia"/>
          <w:b/>
          <w:bCs/>
        </w:rPr>
        <w:t>、P</w:t>
      </w:r>
      <w:r w:rsidR="00A60C6C" w:rsidRPr="00A60C6C">
        <w:rPr>
          <w:rFonts w:hint="eastAsia"/>
          <w:b/>
          <w:bCs/>
          <w:vertAlign w:val="subscript"/>
        </w:rPr>
        <w:t>2</w:t>
      </w:r>
      <w:r w:rsidR="00A60C6C" w:rsidRPr="00A60C6C">
        <w:rPr>
          <w:rFonts w:hint="eastAsia"/>
          <w:b/>
          <w:bCs/>
        </w:rPr>
        <w:t>和P</w:t>
      </w:r>
      <w:r w:rsidR="00A60C6C" w:rsidRPr="00A60C6C">
        <w:rPr>
          <w:rFonts w:hint="eastAsia"/>
          <w:b/>
          <w:bCs/>
          <w:vertAlign w:val="subscript"/>
        </w:rPr>
        <w:t>3</w:t>
      </w:r>
      <w:r w:rsidR="00A60C6C" w:rsidRPr="00A60C6C">
        <w:rPr>
          <w:rFonts w:hint="eastAsia"/>
          <w:b/>
          <w:bCs/>
        </w:rPr>
        <w:t>分别计算TBN的方向量</w:t>
      </w:r>
      <w:r w:rsidR="00A60C6C">
        <w:rPr>
          <w:rFonts w:hint="eastAsia"/>
          <w:b/>
          <w:bCs/>
        </w:rPr>
        <w:t>，</w:t>
      </w:r>
      <w:r w:rsidR="00A60C6C" w:rsidRPr="00A60C6C">
        <w:rPr>
          <w:rFonts w:hint="eastAsia"/>
          <w:b/>
          <w:bCs/>
        </w:rPr>
        <w:t>TBN的方向量构成TBN矩阵</w:t>
      </w:r>
    </w:p>
    <w:p w:rsidR="00A60C6C" w:rsidRPr="00A60C6C" w:rsidRDefault="00A60C6C" w:rsidP="00A60C6C">
      <w:pPr>
        <w:ind w:firstLineChars="100" w:firstLine="210"/>
        <w:rPr>
          <w:b/>
          <w:bCs/>
        </w:rPr>
      </w:pPr>
      <w:r>
        <w:rPr>
          <w:noProof/>
        </w:rPr>
        <w:drawing>
          <wp:inline distT="0" distB="0" distL="0" distR="0" wp14:anchorId="49A0B855" wp14:editId="1681178A">
            <wp:extent cx="5274310" cy="4527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2755"/>
                    </a:xfrm>
                    <a:prstGeom prst="rect">
                      <a:avLst/>
                    </a:prstGeom>
                  </pic:spPr>
                </pic:pic>
              </a:graphicData>
            </a:graphic>
          </wp:inline>
        </w:drawing>
      </w:r>
    </w:p>
    <w:p w:rsidR="008724FE" w:rsidRPr="00A60C6C" w:rsidRDefault="00A60C6C" w:rsidP="008724FE">
      <w:pPr>
        <w:ind w:firstLineChars="100" w:firstLine="210"/>
        <w:rPr>
          <w:b/>
          <w:bCs/>
        </w:rPr>
      </w:pPr>
      <w:r>
        <w:rPr>
          <w:noProof/>
        </w:rPr>
        <w:drawing>
          <wp:inline distT="0" distB="0" distL="0" distR="0">
            <wp:extent cx="4761230" cy="3064510"/>
            <wp:effectExtent l="0" t="0" r="0" b="0"/>
            <wp:docPr id="9" name="图片 9" descr="https://learnopengl-cn.github.io/img/05/04/normal_mapping_surface_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opengl-cn.github.io/img/05/04/normal_mapping_surface_edg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1230" cy="3064510"/>
                    </a:xfrm>
                    <a:prstGeom prst="rect">
                      <a:avLst/>
                    </a:prstGeom>
                    <a:noFill/>
                    <a:ln>
                      <a:noFill/>
                    </a:ln>
                  </pic:spPr>
                </pic:pic>
              </a:graphicData>
            </a:graphic>
          </wp:inline>
        </w:drawing>
      </w:r>
    </w:p>
    <w:p w:rsidR="008724FE" w:rsidRPr="008724FE" w:rsidRDefault="008724FE" w:rsidP="008724FE">
      <w:pPr>
        <w:ind w:firstLineChars="100" w:firstLine="210"/>
      </w:pPr>
    </w:p>
    <w:p w:rsidR="008724FE" w:rsidRPr="008724FE" w:rsidRDefault="008724FE" w:rsidP="008724FE"/>
    <w:p w:rsidR="008724FE" w:rsidRPr="008724FE" w:rsidRDefault="008724FE" w:rsidP="008724FE">
      <w:pPr>
        <w:ind w:firstLineChars="190" w:firstLine="399"/>
      </w:pPr>
    </w:p>
    <w:p w:rsidR="00ED308E" w:rsidRDefault="00ED308E" w:rsidP="00ED308E">
      <w:pPr>
        <w:pStyle w:val="a7"/>
        <w:numPr>
          <w:ilvl w:val="0"/>
          <w:numId w:val="1"/>
        </w:numPr>
        <w:ind w:firstLineChars="0"/>
      </w:pPr>
      <w:r>
        <w:rPr>
          <w:rFonts w:hint="eastAsia"/>
        </w:rPr>
        <w:t>阴影算法</w:t>
      </w:r>
      <w:r>
        <w:rPr>
          <w:rFonts w:hint="eastAsia"/>
        </w:rPr>
        <w:t>shadow mapping</w:t>
      </w:r>
      <w:r>
        <w:rPr>
          <w:rFonts w:hint="eastAsia"/>
        </w:rPr>
        <w:t>的主要思想，要求绘图</w:t>
      </w:r>
    </w:p>
    <w:p w:rsidR="005A5687" w:rsidRDefault="005A5687" w:rsidP="005A5687">
      <w:pPr>
        <w:pStyle w:val="a7"/>
        <w:ind w:left="1160" w:firstLineChars="100" w:firstLine="220"/>
      </w:pPr>
      <w:r w:rsidRPr="005A5687">
        <w:rPr>
          <w:rFonts w:hint="eastAsia"/>
        </w:rPr>
        <w:t>阴影算法</w:t>
      </w:r>
      <w:r w:rsidRPr="005A5687">
        <w:t>.pptx</w:t>
      </w:r>
    </w:p>
    <w:p w:rsidR="00ED308E" w:rsidRDefault="00ED308E" w:rsidP="00ED308E">
      <w:pPr>
        <w:pStyle w:val="a7"/>
        <w:numPr>
          <w:ilvl w:val="0"/>
          <w:numId w:val="1"/>
        </w:numPr>
        <w:ind w:firstLineChars="0"/>
      </w:pPr>
      <w:r>
        <w:rPr>
          <w:rFonts w:hint="eastAsia"/>
        </w:rPr>
        <w:t>片元操作的几个主要步骤</w:t>
      </w:r>
    </w:p>
    <w:p w:rsidR="00366E13" w:rsidRDefault="00366E13" w:rsidP="00366E13">
      <w:pPr>
        <w:ind w:leftChars="200" w:left="420"/>
      </w:pPr>
      <w:r>
        <w:t xml:space="preserve">  </w:t>
      </w:r>
      <w:r>
        <w:rPr>
          <w:noProof/>
        </w:rPr>
        <w:drawing>
          <wp:inline distT="0" distB="0" distL="0" distR="0" wp14:anchorId="4C3AF9A8" wp14:editId="0D889281">
            <wp:extent cx="4772025" cy="904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904875"/>
                    </a:xfrm>
                    <a:prstGeom prst="rect">
                      <a:avLst/>
                    </a:prstGeom>
                  </pic:spPr>
                </pic:pic>
              </a:graphicData>
            </a:graphic>
          </wp:inline>
        </w:drawing>
      </w:r>
    </w:p>
    <w:p w:rsidR="00366E13" w:rsidRDefault="00366E13" w:rsidP="00366E13">
      <w:pPr>
        <w:ind w:left="840"/>
      </w:pPr>
      <w:r>
        <w:rPr>
          <w:rFonts w:hint="eastAsia"/>
        </w:rPr>
        <w:t>模板测试是对每一帧中的每个像素进行测试，通过和一个模板指定的对应像素进行对比决定该像素是否能通过测试，模板测试就是通过模板缓冲区中记录的模板信息完成的，首先需要初始化模板缓冲区，这可以通过渲染几何形状并制定模板缓冲区的更新方式来完成；接下来就可以使用指定的模板缓冲区中的模板信息进行其他的</w:t>
      </w:r>
      <w:r>
        <w:rPr>
          <w:rFonts w:hint="eastAsia"/>
        </w:rPr>
        <w:lastRenderedPageBreak/>
        <w:t>绘制了。模板测试原理，比如模板缓冲区如图所示，当绘制图形时设置模板缓冲区值等于</w:t>
      </w:r>
      <w:r>
        <w:t>1时才绘制的话，那么接下来绘制的时候就只会在模板缓冲区设置为1的部分绘制，其他位置的片元都会被丢弃。</w:t>
      </w:r>
    </w:p>
    <w:p w:rsidR="00366E13" w:rsidRDefault="00366E13" w:rsidP="00366E13">
      <w:pPr>
        <w:ind w:left="840"/>
      </w:pPr>
      <w:r>
        <w:rPr>
          <w:noProof/>
        </w:rPr>
        <w:drawing>
          <wp:inline distT="0" distB="0" distL="0" distR="0" wp14:anchorId="4B6904A0" wp14:editId="16E35CF2">
            <wp:extent cx="4366054" cy="1490924"/>
            <wp:effectExtent l="0" t="0" r="0" b="0"/>
            <wp:docPr id="13" name="图片 13" descr="æ¨¡æ¿æµè¯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æ¨¡æ¿æµè¯åç"/>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6872" cy="1511692"/>
                    </a:xfrm>
                    <a:prstGeom prst="rect">
                      <a:avLst/>
                    </a:prstGeom>
                    <a:noFill/>
                    <a:ln>
                      <a:noFill/>
                    </a:ln>
                  </pic:spPr>
                </pic:pic>
              </a:graphicData>
            </a:graphic>
          </wp:inline>
        </w:drawing>
      </w:r>
    </w:p>
    <w:p w:rsidR="00366E13" w:rsidRDefault="00366E13" w:rsidP="00366E13">
      <w:pPr>
        <w:ind w:left="840"/>
        <w:rPr>
          <w:rFonts w:ascii="Arial" w:hAnsi="Arial" w:cs="Arial"/>
          <w:color w:val="4F4F4F"/>
          <w:shd w:val="clear" w:color="auto" w:fill="FFFFFF"/>
        </w:rPr>
      </w:pPr>
      <w:r>
        <w:rPr>
          <w:rFonts w:ascii="Arial" w:hAnsi="Arial" w:cs="Arial"/>
          <w:color w:val="4F4F4F"/>
          <w:shd w:val="clear" w:color="auto" w:fill="FFFFFF"/>
        </w:rPr>
        <w:t>深度就是像素点在距离摄象机的距离，对应的也有一个深度缓冲区存储着每个像素点（绘制在屏幕上的）的深度值，深度值越大，表示离摄像机越远。</w:t>
      </w:r>
    </w:p>
    <w:p w:rsidR="00366E13" w:rsidRDefault="00366E13" w:rsidP="00366E13">
      <w:pPr>
        <w:ind w:left="840"/>
      </w:pPr>
      <w:r>
        <w:rPr>
          <w:rFonts w:hint="eastAsia"/>
        </w:rPr>
        <w:t>深度测试的默认做法：对于每个新的输入片元，将其与视点的距离和深度缓冲区中的值进行比较，如果输入的片元的深度值小于深度缓冲区中的深度值，则表示它离视点更近，则输入片元的深度将代替深度缓冲区中的值，其颜色值将代替颜色缓冲区中的颜色值。否则，表示当前要绘制的片元在已绘制的部分物体后面，则无需绘制该图形，即丢弃。</w:t>
      </w:r>
    </w:p>
    <w:p w:rsidR="00366E13" w:rsidRPr="00366E13" w:rsidRDefault="00366E13" w:rsidP="00366E13">
      <w:pPr>
        <w:ind w:left="840"/>
      </w:pPr>
      <w:r w:rsidRPr="005506E1">
        <w:rPr>
          <w:rFonts w:hint="eastAsia"/>
        </w:rPr>
        <w:t>混合就是把某一像素位置原来的颜色和将要画上去的颜色通过某种方式混在一起。</w:t>
      </w:r>
      <w:r w:rsidRPr="005506E1">
        <w:t xml:space="preserve"> 即某个片元的颜色（源片元）和颜色缓冲区中的像素颜色（目标片元中的像素颜色）进行混合。</w:t>
      </w:r>
    </w:p>
    <w:p w:rsidR="00366E13" w:rsidRDefault="00366E13" w:rsidP="00ED308E">
      <w:pPr>
        <w:pStyle w:val="a7"/>
        <w:numPr>
          <w:ilvl w:val="0"/>
          <w:numId w:val="1"/>
        </w:numPr>
        <w:ind w:firstLineChars="0"/>
      </w:pPr>
      <w:r>
        <w:t>PVM</w:t>
      </w:r>
      <w:r>
        <w:rPr>
          <w:rFonts w:hint="eastAsia"/>
        </w:rPr>
        <w:t>矩阵</w:t>
      </w:r>
    </w:p>
    <w:p w:rsidR="00366E13" w:rsidRDefault="00366E13" w:rsidP="00366E13">
      <w:pPr>
        <w:ind w:left="440" w:firstLineChars="200" w:firstLine="420"/>
      </w:pPr>
      <w:r>
        <w:t>opengl在画全景图时最后会调用glDrawElements或者glDrawArrays，而投影映射的shader中一般都会有一个MVP矩阵作为输入，uMVPMatrix。这个矩阵表示了画图时的视角。它由三个矩阵按PVM的顺序相乘得到： view矩阵 X  model矩阵 X projection矩阵。</w:t>
      </w:r>
      <w:r>
        <w:rPr>
          <w:rFonts w:hint="eastAsia"/>
        </w:rPr>
        <w:t>（</w:t>
      </w:r>
      <w:r>
        <w:t>X</w:t>
      </w:r>
      <w:r>
        <w:rPr>
          <w:rFonts w:hint="eastAsia"/>
        </w:rPr>
        <w:t>乘）</w:t>
      </w:r>
    </w:p>
    <w:p w:rsidR="00366E13" w:rsidRDefault="00366E13" w:rsidP="00366E13">
      <w:pPr>
        <w:ind w:leftChars="400" w:left="2100" w:hangingChars="600" w:hanging="1260"/>
      </w:pPr>
      <w:r>
        <w:t>projection矩阵：用于最终投影出2D输出平面上的坐标</w:t>
      </w:r>
      <w:r>
        <w:rPr>
          <w:rFonts w:hint="eastAsia"/>
        </w:rPr>
        <w:t>，</w:t>
      </w:r>
      <w:r>
        <w:t>opengl在显示时，首先通在3D空间画出整个图像，对于没有特殊变换的全景视频来说就是画一个球。而显示时显示的是一个2D的图像，这时就需要投影变换</w:t>
      </w:r>
    </w:p>
    <w:p w:rsidR="00366E13" w:rsidRDefault="00366E13" w:rsidP="00366E13">
      <w:pPr>
        <w:ind w:leftChars="400" w:left="1890" w:hangingChars="500" w:hanging="1050"/>
      </w:pPr>
      <w:r>
        <w:t>view矩阵：用于设定视角方向，也就是把world space变换到eye space</w:t>
      </w:r>
      <w:r>
        <w:rPr>
          <w:rFonts w:hint="eastAsia"/>
        </w:rPr>
        <w:t>，</w:t>
      </w:r>
      <w:r w:rsidRPr="00366E13">
        <w:t>view矩阵相当于在3D空间中放置一个照相机，摆在某个位置，并且调整相机方向对准某个向量</w:t>
      </w:r>
    </w:p>
    <w:p w:rsidR="00366E13" w:rsidRDefault="00366E13" w:rsidP="009C38FC">
      <w:pPr>
        <w:ind w:leftChars="400" w:left="2100" w:hangingChars="600" w:hanging="1260"/>
      </w:pPr>
      <w:r>
        <w:t>model矩阵：将物体的坐标从object space变换到画图时opengl用的3D空间，world space。如果本身输入就在opengl的空间，比如全景视频，则设置为单位矩阵即可，因为不需要这部变换。</w:t>
      </w:r>
      <w:r w:rsidR="009C38FC" w:rsidRPr="009C38FC">
        <w:rPr>
          <w:rFonts w:hint="eastAsia"/>
        </w:rPr>
        <w:t>对于全景视频来说，是直接贴在</w:t>
      </w:r>
      <w:r w:rsidR="009C38FC" w:rsidRPr="009C38FC">
        <w:t>opengl的三维空间上的球，所以不需要进行object space到world space的转换，这个矩阵直接设置为单位矩阵就可以了。</w:t>
      </w:r>
    </w:p>
    <w:p w:rsidR="009C38FC" w:rsidRDefault="009C38FC" w:rsidP="009C38FC">
      <w:pPr>
        <w:pStyle w:val="a7"/>
        <w:numPr>
          <w:ilvl w:val="0"/>
          <w:numId w:val="1"/>
        </w:numPr>
        <w:ind w:firstLineChars="0"/>
      </w:pPr>
      <w:r>
        <w:rPr>
          <w:rFonts w:hint="eastAsia"/>
        </w:rPr>
        <w:t xml:space="preserve"> </w:t>
      </w:r>
      <w:r>
        <w:rPr>
          <w:rFonts w:hint="eastAsia"/>
        </w:rPr>
        <w:t>片源着色器</w:t>
      </w:r>
    </w:p>
    <w:p w:rsidR="009C38FC" w:rsidRDefault="009C38FC" w:rsidP="009C38FC">
      <w:pPr>
        <w:ind w:leftChars="309" w:left="649" w:firstLineChars="200" w:firstLine="420"/>
      </w:pPr>
      <w:r w:rsidRPr="009C38FC">
        <w:rPr>
          <w:rFonts w:hint="eastAsia"/>
        </w:rPr>
        <w:t>场景渲染到显示器的过程中，有一个步骤叫光栅化（</w:t>
      </w:r>
      <w:r w:rsidRPr="009C38FC">
        <w:t>Rasterization）。由于我们现在的显示器绝大多数是基于像素的（就是由一个个非常小的红绿蓝 LED 组成的显示单元），所以“连续”的三维场景，要显示到“离散”的显示器上，需要经过的变化操作就叫光栅化。</w:t>
      </w:r>
    </w:p>
    <w:p w:rsidR="009C38FC" w:rsidRDefault="009C38FC" w:rsidP="009C38FC">
      <w:pPr>
        <w:ind w:leftChars="309" w:left="649" w:firstLineChars="200" w:firstLine="420"/>
      </w:pPr>
      <w:r w:rsidRPr="009C38FC">
        <w:rPr>
          <w:rFonts w:hint="eastAsia"/>
        </w:rPr>
        <w:t>光栅化后得到的就得到了一个个“片元”。片元和像素已经非常接近了，但两者仍</w:t>
      </w:r>
      <w:r w:rsidRPr="009C38FC">
        <w:rPr>
          <w:rFonts w:hint="eastAsia"/>
        </w:rPr>
        <w:lastRenderedPageBreak/>
        <w:t>是有区别的。用一种通俗的说法来解释的话，就是比如三维空间内有两个从摄像机角度看过去一前一后的三角形，它们重叠部分的显示区域，每个像素对应两个片元；不重叠的部分，像素和片元一一对应。当然，这个例子是我简化过的，真实的对应关系可能更复杂一些。</w:t>
      </w:r>
    </w:p>
    <w:p w:rsidR="009C38FC" w:rsidRDefault="009C38FC" w:rsidP="009C38FC">
      <w:pPr>
        <w:ind w:leftChars="309" w:left="649" w:firstLineChars="200" w:firstLine="420"/>
      </w:pPr>
      <w:r w:rsidRPr="009C38FC">
        <w:rPr>
          <w:rFonts w:hint="eastAsia"/>
        </w:rPr>
        <w:t>更专业的说法是，片元在成为像素之前，还会做多种测试（比如深度测试、透明度测试、模板测试）以决定其最终是否会被显示为像素。所以，严格来说，“片元”和“像素”并不是一一对应的。</w:t>
      </w:r>
    </w:p>
    <w:p w:rsidR="009C38FC" w:rsidRPr="009C38FC" w:rsidRDefault="009C38FC" w:rsidP="009C38FC">
      <w:pPr>
        <w:ind w:leftChars="309" w:left="649" w:firstLineChars="200" w:firstLine="420"/>
      </w:pPr>
      <w:r w:rsidRPr="009C38FC">
        <w:rPr>
          <w:rFonts w:hint="eastAsia"/>
        </w:rPr>
        <w:t>同样，片元着色器就是每个片元调用一次的程序。在片元着色器中，可以访问到片元在二维屏幕上的坐标、深度信息、颜色等信息。通过改变这些值，可以实现特定的渲染效果。注意，同样是颜色信息，在顶点着色器中，得到的是顶点的颜色，而在片元着色器中，得到的是片元的颜色——也就是说，如果三角形的三个顶点颜色是不同的，片元的颜色就是根据这三个顶点的颜色进行插值后的，也可以通俗地理解为，是渐变的。</w:t>
      </w:r>
    </w:p>
    <w:p w:rsidR="009C38FC" w:rsidRDefault="009C38FC" w:rsidP="009C38FC">
      <w:pPr>
        <w:pStyle w:val="a7"/>
        <w:numPr>
          <w:ilvl w:val="0"/>
          <w:numId w:val="1"/>
        </w:numPr>
        <w:ind w:firstLineChars="0"/>
      </w:pPr>
      <w:r>
        <w:rPr>
          <w:rFonts w:hint="eastAsia"/>
        </w:rPr>
        <w:t>裁剪</w:t>
      </w:r>
    </w:p>
    <w:p w:rsidR="00EB2F67" w:rsidRDefault="00EB2F67" w:rsidP="00EB2F67">
      <w:pPr>
        <w:pStyle w:val="a7"/>
        <w:ind w:left="1160" w:firstLineChars="0" w:firstLine="0"/>
      </w:pPr>
      <w:r>
        <w:rPr>
          <w:rFonts w:hint="eastAsia"/>
        </w:rPr>
        <w:t>裁剪</w:t>
      </w:r>
      <w:r>
        <w:rPr>
          <w:rFonts w:hint="eastAsia"/>
        </w:rPr>
        <w:t>.</w:t>
      </w:r>
      <w:r>
        <w:t>ppt</w:t>
      </w:r>
    </w:p>
    <w:p w:rsidR="009C38FC" w:rsidRPr="00C636ED" w:rsidRDefault="00C636ED" w:rsidP="00C636ED">
      <w:pPr>
        <w:pStyle w:val="a7"/>
        <w:numPr>
          <w:ilvl w:val="0"/>
          <w:numId w:val="1"/>
        </w:numPr>
        <w:spacing w:after="0"/>
        <w:ind w:firstLineChars="0"/>
      </w:pPr>
      <w:r w:rsidRPr="00C636ED">
        <w:rPr>
          <w:rFonts w:hint="eastAsia"/>
          <w:b/>
          <w:bCs/>
        </w:rPr>
        <w:t>扫描转换的概念</w:t>
      </w:r>
    </w:p>
    <w:p w:rsidR="00C636ED" w:rsidRDefault="00C636ED" w:rsidP="00C636ED">
      <w:pPr>
        <w:ind w:firstLineChars="300" w:firstLine="630"/>
      </w:pPr>
      <w:r w:rsidRPr="00C636ED">
        <w:rPr>
          <w:rFonts w:hint="eastAsia"/>
        </w:rPr>
        <w:t>图形的光栅化（图形的扫描转换）分成两步：</w:t>
      </w:r>
    </w:p>
    <w:p w:rsidR="00C636ED" w:rsidRDefault="00C636ED" w:rsidP="00C636ED">
      <w:pPr>
        <w:ind w:leftChars="500" w:left="1260" w:hangingChars="100" w:hanging="210"/>
      </w:pPr>
      <w:r w:rsidRPr="00C636ED">
        <w:rPr>
          <w:rFonts w:hint="eastAsia"/>
        </w:rPr>
        <w:t>第一步：根据图形的定义在点阵单元上确定最佳逼近于图形的象素集</w:t>
      </w:r>
      <w:r>
        <w:rPr>
          <w:rFonts w:hint="eastAsia"/>
        </w:rPr>
        <w:t>，</w:t>
      </w:r>
      <w:r w:rsidRPr="00C636ED">
        <w:rPr>
          <w:rFonts w:hint="eastAsia"/>
        </w:rPr>
        <w:t>逼近的过程本质可以认为是连续量向离散量的转换</w:t>
      </w:r>
    </w:p>
    <w:p w:rsidR="00C636ED" w:rsidRDefault="00C636ED" w:rsidP="00C636ED">
      <w:pPr>
        <w:ind w:firstLineChars="500" w:firstLine="1050"/>
      </w:pPr>
      <w:r w:rsidRPr="00C636ED">
        <w:rPr>
          <w:rFonts w:hint="eastAsia"/>
        </w:rPr>
        <w:t>第二步：给像素指定合适的颜色值</w:t>
      </w:r>
    </w:p>
    <w:p w:rsidR="00C636ED" w:rsidRDefault="00C636ED" w:rsidP="00C636ED">
      <w:pPr>
        <w:rPr>
          <w:sz w:val="18"/>
        </w:rPr>
      </w:pPr>
      <w:r>
        <w:tab/>
        <w:t xml:space="preserve">      </w:t>
      </w:r>
      <w:r w:rsidRPr="00C636ED">
        <w:rPr>
          <w:rFonts w:hint="eastAsia"/>
        </w:rPr>
        <w:t>输入：</w:t>
      </w:r>
      <w:r w:rsidRPr="00C636ED">
        <w:rPr>
          <w:rFonts w:hint="eastAsia"/>
          <w:sz w:val="18"/>
        </w:rPr>
        <w:t>三角形的定义（</w:t>
      </w:r>
      <w:r w:rsidRPr="00C636ED">
        <w:rPr>
          <w:sz w:val="18"/>
        </w:rPr>
        <w:t>1）几何信息：三个顶点的坐标</w:t>
      </w:r>
      <w:r w:rsidRPr="00C636ED">
        <w:rPr>
          <w:rFonts w:hint="eastAsia"/>
          <w:sz w:val="18"/>
        </w:rPr>
        <w:t>（</w:t>
      </w:r>
      <w:r w:rsidRPr="00C636ED">
        <w:rPr>
          <w:sz w:val="18"/>
        </w:rPr>
        <w:t>2）属性信息：颜色、光照、纹理等</w:t>
      </w:r>
    </w:p>
    <w:p w:rsidR="00C636ED" w:rsidRDefault="00C636ED" w:rsidP="00C636ED">
      <w:pPr>
        <w:rPr>
          <w:b/>
          <w:bCs/>
          <w:sz w:val="18"/>
        </w:rPr>
      </w:pPr>
      <w:r>
        <w:rPr>
          <w:sz w:val="18"/>
        </w:rPr>
        <w:tab/>
        <w:t xml:space="preserve">  </w:t>
      </w:r>
      <w:r w:rsidRPr="00C636ED">
        <w:rPr>
          <w:rFonts w:hint="eastAsia"/>
          <w:b/>
          <w:bCs/>
          <w:sz w:val="18"/>
        </w:rPr>
        <w:t>点</w:t>
      </w:r>
      <w:r>
        <w:rPr>
          <w:rFonts w:hint="eastAsia"/>
          <w:b/>
          <w:bCs/>
          <w:sz w:val="18"/>
        </w:rPr>
        <w:t xml:space="preserve">： </w:t>
      </w:r>
      <w:r>
        <w:rPr>
          <w:b/>
          <w:bCs/>
          <w:sz w:val="18"/>
        </w:rPr>
        <w:t xml:space="preserve"> </w:t>
      </w:r>
      <w:r w:rsidRPr="00C636ED">
        <w:rPr>
          <w:rFonts w:hint="eastAsia"/>
          <w:b/>
          <w:bCs/>
          <w:sz w:val="18"/>
        </w:rPr>
        <w:t>输入：点的坐标</w:t>
      </w:r>
      <w:r>
        <w:rPr>
          <w:rFonts w:hint="eastAsia"/>
          <w:b/>
          <w:bCs/>
          <w:sz w:val="18"/>
        </w:rPr>
        <w:t xml:space="preserve"> </w:t>
      </w:r>
      <w:r>
        <w:rPr>
          <w:b/>
          <w:bCs/>
          <w:sz w:val="18"/>
        </w:rPr>
        <w:t xml:space="preserve">   </w:t>
      </w:r>
      <w:r w:rsidRPr="00C636ED">
        <w:rPr>
          <w:rFonts w:hint="eastAsia"/>
          <w:b/>
          <w:bCs/>
          <w:sz w:val="18"/>
        </w:rPr>
        <w:t>输出：像素点的位置</w:t>
      </w:r>
    </w:p>
    <w:p w:rsidR="00C636ED" w:rsidRPr="00C636ED" w:rsidRDefault="00C636ED" w:rsidP="00C636ED">
      <w:pPr>
        <w:ind w:leftChars="300" w:left="990" w:hangingChars="200" w:hanging="360"/>
        <w:rPr>
          <w:b/>
          <w:bCs/>
          <w:sz w:val="18"/>
        </w:rPr>
      </w:pPr>
      <w:r w:rsidRPr="00C636ED">
        <w:rPr>
          <w:rFonts w:hint="eastAsia"/>
          <w:b/>
          <w:bCs/>
          <w:sz w:val="18"/>
        </w:rPr>
        <w:t>直线</w:t>
      </w:r>
      <w:r>
        <w:rPr>
          <w:rFonts w:hint="eastAsia"/>
          <w:b/>
          <w:bCs/>
          <w:sz w:val="18"/>
        </w:rPr>
        <w:t xml:space="preserve">： </w:t>
      </w:r>
      <w:r w:rsidRPr="00C636ED">
        <w:rPr>
          <w:rFonts w:hint="eastAsia"/>
          <w:b/>
          <w:bCs/>
          <w:sz w:val="18"/>
        </w:rPr>
        <w:t>输入：直线两个端点的坐标</w:t>
      </w:r>
      <w:r w:rsidRPr="00C636ED">
        <w:rPr>
          <w:b/>
          <w:bCs/>
          <w:sz w:val="18"/>
        </w:rPr>
        <w:t>P0(x0,y0)和P1(x1,y1)</w:t>
      </w:r>
      <w:r>
        <w:rPr>
          <w:b/>
          <w:bCs/>
          <w:sz w:val="18"/>
        </w:rPr>
        <w:t xml:space="preserve">   </w:t>
      </w:r>
      <w:r w:rsidRPr="00C636ED">
        <w:rPr>
          <w:rFonts w:hint="eastAsia"/>
          <w:b/>
          <w:bCs/>
          <w:sz w:val="18"/>
        </w:rPr>
        <w:t>输出：最佳逼近这条直线的像素点集</w:t>
      </w:r>
      <w:r>
        <w:rPr>
          <w:rFonts w:hint="eastAsia"/>
          <w:b/>
          <w:bCs/>
          <w:sz w:val="18"/>
        </w:rPr>
        <w:t xml:space="preserve"> </w:t>
      </w:r>
      <w:r>
        <w:rPr>
          <w:b/>
          <w:bCs/>
          <w:sz w:val="18"/>
        </w:rPr>
        <w:t xml:space="preserve"> </w:t>
      </w:r>
      <w:r w:rsidRPr="00C636ED">
        <w:rPr>
          <w:rFonts w:hint="eastAsia"/>
          <w:b/>
          <w:bCs/>
          <w:sz w:val="18"/>
        </w:rPr>
        <w:t>高质量直线的要求</w:t>
      </w:r>
      <w:r>
        <w:rPr>
          <w:rFonts w:hint="eastAsia"/>
          <w:b/>
          <w:bCs/>
          <w:sz w:val="18"/>
        </w:rPr>
        <w:t>：</w:t>
      </w:r>
      <w:r w:rsidRPr="00C636ED">
        <w:rPr>
          <w:b/>
          <w:bCs/>
          <w:sz w:val="18"/>
        </w:rPr>
        <w:t>1）直线要直</w:t>
      </w:r>
      <w:r>
        <w:rPr>
          <w:rFonts w:hint="eastAsia"/>
          <w:b/>
          <w:bCs/>
          <w:sz w:val="18"/>
        </w:rPr>
        <w:t>（</w:t>
      </w:r>
      <w:r w:rsidRPr="00C636ED">
        <w:rPr>
          <w:rFonts w:hint="eastAsia"/>
          <w:b/>
          <w:bCs/>
          <w:sz w:val="18"/>
        </w:rPr>
        <w:t>锯齿效果</w:t>
      </w:r>
      <w:r>
        <w:rPr>
          <w:rFonts w:hint="eastAsia"/>
          <w:b/>
          <w:bCs/>
          <w:sz w:val="18"/>
        </w:rPr>
        <w:t>小），</w:t>
      </w:r>
      <w:r w:rsidRPr="00C636ED">
        <w:rPr>
          <w:rFonts w:hint="eastAsia"/>
          <w:b/>
          <w:bCs/>
          <w:sz w:val="18"/>
        </w:rPr>
        <w:t>2）直线的端点要准确，即无定向性和断裂情况</w:t>
      </w:r>
      <w:r>
        <w:rPr>
          <w:rFonts w:hint="eastAsia"/>
          <w:b/>
          <w:bCs/>
          <w:sz w:val="18"/>
        </w:rPr>
        <w:t>（</w:t>
      </w:r>
      <w:r w:rsidRPr="00C636ED">
        <w:rPr>
          <w:rFonts w:hint="eastAsia"/>
          <w:b/>
          <w:bCs/>
          <w:sz w:val="18"/>
        </w:rPr>
        <w:t>无定向性</w:t>
      </w:r>
      <w:r>
        <w:rPr>
          <w:rFonts w:hint="eastAsia"/>
          <w:b/>
          <w:bCs/>
          <w:sz w:val="18"/>
        </w:rPr>
        <w:t>，</w:t>
      </w:r>
      <w:r w:rsidRPr="00C636ED">
        <w:rPr>
          <w:rFonts w:hint="eastAsia"/>
          <w:b/>
          <w:bCs/>
          <w:sz w:val="18"/>
        </w:rPr>
        <w:t>从A到B</w:t>
      </w:r>
      <w:r>
        <w:rPr>
          <w:rFonts w:hint="eastAsia"/>
          <w:b/>
          <w:bCs/>
          <w:sz w:val="18"/>
        </w:rPr>
        <w:t>与</w:t>
      </w:r>
      <w:r w:rsidRPr="00C636ED">
        <w:rPr>
          <w:rFonts w:hint="eastAsia"/>
          <w:b/>
          <w:bCs/>
          <w:sz w:val="18"/>
        </w:rPr>
        <w:t>从B到A</w:t>
      </w:r>
      <w:r>
        <w:rPr>
          <w:rFonts w:hint="eastAsia"/>
          <w:b/>
          <w:bCs/>
          <w:sz w:val="18"/>
        </w:rPr>
        <w:t>的直线要重合）</w:t>
      </w:r>
      <w:r w:rsidRPr="00C636ED">
        <w:rPr>
          <w:rFonts w:hint="eastAsia"/>
          <w:b/>
          <w:bCs/>
          <w:sz w:val="18"/>
        </w:rPr>
        <w:t>3）直线的亮度、色泽要均匀</w:t>
      </w:r>
      <w:r>
        <w:rPr>
          <w:rFonts w:hint="eastAsia"/>
          <w:b/>
          <w:bCs/>
          <w:sz w:val="18"/>
        </w:rPr>
        <w:t>（</w:t>
      </w:r>
      <w:r w:rsidRPr="00C636ED">
        <w:rPr>
          <w:rFonts w:hint="eastAsia"/>
          <w:b/>
          <w:bCs/>
          <w:sz w:val="18"/>
        </w:rPr>
        <w:t>线宽处理</w:t>
      </w:r>
      <w:r>
        <w:rPr>
          <w:rFonts w:hint="eastAsia"/>
          <w:b/>
          <w:bCs/>
          <w:sz w:val="18"/>
        </w:rPr>
        <w:t>，宽则亮度较弱</w:t>
      </w:r>
      <w:r>
        <w:rPr>
          <w:b/>
          <w:bCs/>
          <w:sz w:val="18"/>
        </w:rPr>
        <w:t>）</w:t>
      </w:r>
      <w:r w:rsidRPr="00C636ED">
        <w:rPr>
          <w:rFonts w:hint="eastAsia"/>
          <w:b/>
          <w:bCs/>
          <w:sz w:val="18"/>
        </w:rPr>
        <w:t>4）画线的速度要快，还能处理不同线宽、颜色、线型</w:t>
      </w:r>
    </w:p>
    <w:p w:rsidR="00C636ED" w:rsidRPr="00C636ED" w:rsidRDefault="00C636ED" w:rsidP="00C636ED">
      <w:pPr>
        <w:ind w:leftChars="300" w:left="990" w:hangingChars="200" w:hanging="360"/>
        <w:rPr>
          <w:b/>
          <w:bCs/>
          <w:sz w:val="18"/>
        </w:rPr>
      </w:pPr>
      <w:r>
        <w:rPr>
          <w:b/>
          <w:bCs/>
          <w:sz w:val="18"/>
        </w:rPr>
        <w:t xml:space="preserve">    </w:t>
      </w:r>
      <w:r w:rsidRPr="00C636ED">
        <w:rPr>
          <w:rFonts w:hint="eastAsia"/>
          <w:b/>
          <w:bCs/>
          <w:sz w:val="18"/>
        </w:rPr>
        <w:t>数值微分法</w:t>
      </w:r>
      <w:r>
        <w:rPr>
          <w:b/>
          <w:bCs/>
          <w:sz w:val="18"/>
        </w:rPr>
        <w:t>:</w:t>
      </w:r>
      <w:r w:rsidRPr="00C636ED">
        <w:rPr>
          <w:rFonts w:ascii="微软雅黑" w:eastAsia="微软雅黑" w:hAnsi="微软雅黑" w:hint="eastAsia"/>
          <w:color w:val="000000" w:themeColor="text1"/>
          <w:kern w:val="24"/>
          <w:sz w:val="36"/>
          <w:szCs w:val="36"/>
        </w:rPr>
        <w:t xml:space="preserve"> </w:t>
      </w:r>
      <w:r w:rsidRPr="00C636ED">
        <w:rPr>
          <w:rFonts w:hint="eastAsia"/>
          <w:b/>
          <w:bCs/>
          <w:sz w:val="18"/>
        </w:rPr>
        <w:t>通过给定直线的两端点坐标P</w:t>
      </w:r>
      <w:r w:rsidRPr="00C636ED">
        <w:rPr>
          <w:rFonts w:hint="eastAsia"/>
          <w:b/>
          <w:bCs/>
          <w:sz w:val="18"/>
          <w:vertAlign w:val="subscript"/>
        </w:rPr>
        <w:t>0</w:t>
      </w:r>
      <w:r w:rsidRPr="00C636ED">
        <w:rPr>
          <w:rFonts w:hint="eastAsia"/>
          <w:b/>
          <w:bCs/>
          <w:sz w:val="18"/>
        </w:rPr>
        <w:t>(x</w:t>
      </w:r>
      <w:r w:rsidRPr="00C636ED">
        <w:rPr>
          <w:rFonts w:hint="eastAsia"/>
          <w:b/>
          <w:bCs/>
          <w:sz w:val="18"/>
          <w:vertAlign w:val="subscript"/>
        </w:rPr>
        <w:t>0</w:t>
      </w:r>
      <w:r w:rsidRPr="00C636ED">
        <w:rPr>
          <w:rFonts w:hint="eastAsia"/>
          <w:b/>
          <w:bCs/>
          <w:sz w:val="18"/>
        </w:rPr>
        <w:t>,y</w:t>
      </w:r>
      <w:r w:rsidRPr="00C636ED">
        <w:rPr>
          <w:rFonts w:hint="eastAsia"/>
          <w:b/>
          <w:bCs/>
          <w:sz w:val="18"/>
          <w:vertAlign w:val="subscript"/>
        </w:rPr>
        <w:t>0</w:t>
      </w:r>
      <w:r w:rsidRPr="00C636ED">
        <w:rPr>
          <w:rFonts w:hint="eastAsia"/>
          <w:b/>
          <w:bCs/>
          <w:sz w:val="18"/>
        </w:rPr>
        <w:t>)和P</w:t>
      </w:r>
      <w:r w:rsidRPr="00C636ED">
        <w:rPr>
          <w:rFonts w:hint="eastAsia"/>
          <w:b/>
          <w:bCs/>
          <w:sz w:val="18"/>
          <w:vertAlign w:val="subscript"/>
        </w:rPr>
        <w:t>1</w:t>
      </w:r>
      <w:r w:rsidRPr="00C636ED">
        <w:rPr>
          <w:rFonts w:hint="eastAsia"/>
          <w:b/>
          <w:bCs/>
          <w:sz w:val="18"/>
        </w:rPr>
        <w:t>(x</w:t>
      </w:r>
      <w:r w:rsidRPr="00C636ED">
        <w:rPr>
          <w:rFonts w:hint="eastAsia"/>
          <w:b/>
          <w:bCs/>
          <w:sz w:val="18"/>
          <w:vertAlign w:val="subscript"/>
        </w:rPr>
        <w:t>1</w:t>
      </w:r>
      <w:r w:rsidRPr="00C636ED">
        <w:rPr>
          <w:rFonts w:hint="eastAsia"/>
          <w:b/>
          <w:bCs/>
          <w:sz w:val="18"/>
        </w:rPr>
        <w:t>,y</w:t>
      </w:r>
      <w:r w:rsidRPr="00C636ED">
        <w:rPr>
          <w:rFonts w:hint="eastAsia"/>
          <w:b/>
          <w:bCs/>
          <w:sz w:val="18"/>
          <w:vertAlign w:val="subscript"/>
        </w:rPr>
        <w:t>1</w:t>
      </w:r>
      <w:r w:rsidRPr="00C636ED">
        <w:rPr>
          <w:rFonts w:hint="eastAsia"/>
          <w:b/>
          <w:bCs/>
          <w:sz w:val="18"/>
        </w:rPr>
        <w:t>)，我们可以得到直线的微分方程：</w:t>
      </w:r>
    </w:p>
    <w:p w:rsidR="00C636ED" w:rsidRPr="00C636ED" w:rsidRDefault="00F7687C" w:rsidP="00C636ED">
      <w:pPr>
        <w:ind w:leftChars="300" w:left="990" w:hangingChars="200" w:hanging="360"/>
        <w:rPr>
          <w:b/>
          <w:bCs/>
          <w:sz w:val="18"/>
        </w:rPr>
      </w:pPr>
      <w:r>
        <w:rPr>
          <w:b/>
          <w:bCs/>
          <w:sz w:val="18"/>
        </w:rPr>
        <w:tab/>
      </w:r>
      <w:r>
        <w:rPr>
          <w:b/>
          <w:bCs/>
          <w:sz w:val="18"/>
        </w:rPr>
        <w:tab/>
      </w:r>
      <w:r>
        <w:rPr>
          <w:b/>
          <w:bCs/>
          <w:sz w:val="18"/>
        </w:rPr>
        <w:tab/>
      </w:r>
      <w:r>
        <w:rPr>
          <w:b/>
          <w:bCs/>
          <w:sz w:val="18"/>
        </w:rPr>
        <w:tab/>
      </w:r>
      <w:r>
        <w:rPr>
          <w:noProof/>
        </w:rPr>
        <w:t xml:space="preserve">     </w:t>
      </w:r>
      <w:r>
        <w:rPr>
          <w:noProof/>
        </w:rPr>
        <w:drawing>
          <wp:inline distT="0" distB="0" distL="0" distR="0" wp14:anchorId="0FD42AED" wp14:editId="29EC5D3F">
            <wp:extent cx="2524125" cy="7429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4125" cy="742950"/>
                    </a:xfrm>
                    <a:prstGeom prst="rect">
                      <a:avLst/>
                    </a:prstGeom>
                  </pic:spPr>
                </pic:pic>
              </a:graphicData>
            </a:graphic>
          </wp:inline>
        </w:drawing>
      </w:r>
    </w:p>
    <w:p w:rsidR="00C636ED" w:rsidRPr="00C636ED" w:rsidRDefault="00F7687C" w:rsidP="00C636ED">
      <w:pPr>
        <w:ind w:leftChars="300" w:left="990" w:hangingChars="200" w:hanging="360"/>
        <w:rPr>
          <w:b/>
          <w:bCs/>
          <w:sz w:val="18"/>
        </w:rPr>
      </w:pPr>
      <w:r>
        <w:rPr>
          <w:b/>
          <w:bCs/>
          <w:sz w:val="18"/>
        </w:rPr>
        <w:tab/>
      </w:r>
      <w:r>
        <w:rPr>
          <w:noProof/>
        </w:rPr>
        <w:drawing>
          <wp:inline distT="0" distB="0" distL="0" distR="0" wp14:anchorId="09E929D2" wp14:editId="26D015D7">
            <wp:extent cx="4333103" cy="15316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8318" cy="1554672"/>
                    </a:xfrm>
                    <a:prstGeom prst="rect">
                      <a:avLst/>
                    </a:prstGeom>
                  </pic:spPr>
                </pic:pic>
              </a:graphicData>
            </a:graphic>
          </wp:inline>
        </w:drawing>
      </w:r>
    </w:p>
    <w:p w:rsidR="00F7687C" w:rsidRPr="00F7687C" w:rsidRDefault="00F7687C" w:rsidP="00F7687C">
      <w:pPr>
        <w:ind w:leftChars="250" w:left="525" w:rightChars="50" w:right="105"/>
        <w:rPr>
          <w:b/>
          <w:bCs/>
          <w:sz w:val="18"/>
        </w:rPr>
      </w:pPr>
      <w:r w:rsidRPr="00F7687C">
        <w:rPr>
          <w:rFonts w:hint="eastAsia"/>
          <w:b/>
          <w:bCs/>
          <w:sz w:val="18"/>
        </w:rPr>
        <w:t>精度无限高：</w:t>
      </w:r>
      <w:r w:rsidRPr="00F7687C">
        <w:rPr>
          <w:rFonts w:ascii="Cambria" w:hAnsi="Cambria" w:cs="Cambria"/>
          <w:b/>
          <w:bCs/>
          <w:sz w:val="18"/>
        </w:rPr>
        <w:t>Ɛ</w:t>
      </w:r>
      <w:r w:rsidRPr="00F7687C">
        <w:rPr>
          <w:b/>
          <w:bCs/>
          <w:sz w:val="18"/>
        </w:rPr>
        <w:t>足够小</w:t>
      </w:r>
      <w:r>
        <w:rPr>
          <w:rFonts w:hint="eastAsia"/>
          <w:b/>
          <w:bCs/>
          <w:sz w:val="18"/>
        </w:rPr>
        <w:t>,</w:t>
      </w:r>
      <w:r w:rsidRPr="00F7687C">
        <w:rPr>
          <w:rFonts w:hint="eastAsia"/>
        </w:rPr>
        <w:t xml:space="preserve"> </w:t>
      </w:r>
      <w:r w:rsidRPr="00F7687C">
        <w:rPr>
          <w:rFonts w:hint="eastAsia"/>
          <w:b/>
          <w:bCs/>
          <w:sz w:val="18"/>
        </w:rPr>
        <w:t>设备的精度是有限的</w:t>
      </w:r>
      <w:r>
        <w:rPr>
          <w:rFonts w:hint="eastAsia"/>
          <w:b/>
          <w:bCs/>
          <w:sz w:val="18"/>
        </w:rPr>
        <w:t>,</w:t>
      </w:r>
      <w:r w:rsidRPr="00F7687C">
        <w:rPr>
          <w:rFonts w:ascii="微软雅黑" w:eastAsia="微软雅黑" w:hAnsi="微软雅黑" w:hint="eastAsia"/>
          <w:color w:val="000000" w:themeColor="text1"/>
          <w:kern w:val="24"/>
          <w:sz w:val="40"/>
          <w:szCs w:val="40"/>
        </w:rPr>
        <w:t xml:space="preserve"> </w:t>
      </w:r>
      <w:r w:rsidRPr="00F7687C">
        <w:rPr>
          <w:rFonts w:hint="eastAsia"/>
          <w:b/>
          <w:bCs/>
          <w:sz w:val="18"/>
        </w:rPr>
        <w:t>令ε=1/max(|△x|,|△y|)使得ε△x或ε△y中会有一个变成单位步长算法在最大位移方向上，每次总是走一步</w:t>
      </w:r>
    </w:p>
    <w:p w:rsidR="00C636ED" w:rsidRPr="00F7687C" w:rsidRDefault="00F7687C" w:rsidP="00C636ED">
      <w:pPr>
        <w:ind w:leftChars="300" w:left="1050" w:hangingChars="200" w:hanging="420"/>
        <w:rPr>
          <w:b/>
          <w:bCs/>
          <w:sz w:val="18"/>
        </w:rPr>
      </w:pPr>
      <w:r>
        <w:rPr>
          <w:noProof/>
        </w:rPr>
        <w:lastRenderedPageBreak/>
        <w:drawing>
          <wp:inline distT="0" distB="0" distL="0" distR="0" wp14:anchorId="31C0982A" wp14:editId="668F91D8">
            <wp:extent cx="4407243" cy="18611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9054" cy="1883065"/>
                    </a:xfrm>
                    <a:prstGeom prst="rect">
                      <a:avLst/>
                    </a:prstGeom>
                  </pic:spPr>
                </pic:pic>
              </a:graphicData>
            </a:graphic>
          </wp:inline>
        </w:drawing>
      </w:r>
    </w:p>
    <w:p w:rsidR="00582120" w:rsidRPr="00582120" w:rsidRDefault="00582120" w:rsidP="00C203E6">
      <w:pPr>
        <w:ind w:leftChars="300" w:left="990" w:hangingChars="200" w:hanging="360"/>
        <w:rPr>
          <w:b/>
          <w:bCs/>
          <w:sz w:val="18"/>
        </w:rPr>
      </w:pPr>
      <w:r w:rsidRPr="00582120">
        <w:rPr>
          <w:rFonts w:hint="eastAsia"/>
          <w:b/>
          <w:bCs/>
          <w:sz w:val="18"/>
        </w:rPr>
        <w:t>在0≤k≤1情况下的整数的中点Bresenham算法：</w:t>
      </w:r>
      <w:r w:rsidR="00C203E6">
        <w:rPr>
          <w:b/>
          <w:bCs/>
          <w:i/>
          <w:iCs/>
          <w:sz w:val="18"/>
        </w:rPr>
        <w:t>F(x,y)=y-kx-b</w:t>
      </w:r>
    </w:p>
    <w:p w:rsidR="00C636ED" w:rsidRPr="00582120" w:rsidRDefault="00582120" w:rsidP="00582120">
      <w:pPr>
        <w:pStyle w:val="a7"/>
        <w:numPr>
          <w:ilvl w:val="0"/>
          <w:numId w:val="3"/>
        </w:numPr>
        <w:spacing w:after="0"/>
        <w:ind w:firstLineChars="0"/>
        <w:rPr>
          <w:b/>
          <w:bCs/>
          <w:sz w:val="18"/>
        </w:rPr>
      </w:pPr>
      <w:r w:rsidRPr="00582120">
        <w:rPr>
          <w:rFonts w:hint="eastAsia"/>
          <w:b/>
          <w:bCs/>
          <w:sz w:val="18"/>
        </w:rPr>
        <w:t>输入直线的两端点</w:t>
      </w:r>
      <w:r w:rsidRPr="00582120">
        <w:rPr>
          <w:rFonts w:hint="eastAsia"/>
          <w:b/>
          <w:bCs/>
          <w:sz w:val="18"/>
        </w:rPr>
        <w:t>P</w:t>
      </w:r>
      <w:r w:rsidRPr="00582120">
        <w:rPr>
          <w:rFonts w:hint="eastAsia"/>
          <w:b/>
          <w:bCs/>
          <w:sz w:val="18"/>
          <w:vertAlign w:val="subscript"/>
        </w:rPr>
        <w:t>0</w:t>
      </w:r>
      <w:r w:rsidRPr="00582120">
        <w:rPr>
          <w:rFonts w:hint="eastAsia"/>
          <w:b/>
          <w:bCs/>
          <w:sz w:val="18"/>
        </w:rPr>
        <w:t>(x</w:t>
      </w:r>
      <w:r w:rsidRPr="00582120">
        <w:rPr>
          <w:rFonts w:hint="eastAsia"/>
          <w:b/>
          <w:bCs/>
          <w:sz w:val="18"/>
          <w:vertAlign w:val="subscript"/>
        </w:rPr>
        <w:t>0</w:t>
      </w:r>
      <w:r w:rsidRPr="00582120">
        <w:rPr>
          <w:rFonts w:hint="eastAsia"/>
          <w:b/>
          <w:bCs/>
          <w:sz w:val="18"/>
        </w:rPr>
        <w:t>,y</w:t>
      </w:r>
      <w:r w:rsidRPr="00582120">
        <w:rPr>
          <w:rFonts w:hint="eastAsia"/>
          <w:b/>
          <w:bCs/>
          <w:sz w:val="18"/>
          <w:vertAlign w:val="subscript"/>
        </w:rPr>
        <w:t>0</w:t>
      </w:r>
      <w:r w:rsidRPr="00582120">
        <w:rPr>
          <w:rFonts w:hint="eastAsia"/>
          <w:b/>
          <w:bCs/>
          <w:sz w:val="18"/>
        </w:rPr>
        <w:t>)</w:t>
      </w:r>
      <w:r w:rsidRPr="00582120">
        <w:rPr>
          <w:rFonts w:hint="eastAsia"/>
          <w:b/>
          <w:bCs/>
          <w:sz w:val="18"/>
        </w:rPr>
        <w:t>和</w:t>
      </w:r>
      <w:r w:rsidRPr="00582120">
        <w:rPr>
          <w:rFonts w:hint="eastAsia"/>
          <w:b/>
          <w:bCs/>
          <w:sz w:val="18"/>
        </w:rPr>
        <w:t>P</w:t>
      </w:r>
      <w:r w:rsidRPr="00582120">
        <w:rPr>
          <w:rFonts w:hint="eastAsia"/>
          <w:b/>
          <w:bCs/>
          <w:sz w:val="18"/>
          <w:vertAlign w:val="subscript"/>
        </w:rPr>
        <w:t>1</w:t>
      </w:r>
      <w:r w:rsidRPr="00582120">
        <w:rPr>
          <w:rFonts w:hint="eastAsia"/>
          <w:b/>
          <w:bCs/>
          <w:sz w:val="18"/>
        </w:rPr>
        <w:t>(x</w:t>
      </w:r>
      <w:r w:rsidRPr="00582120">
        <w:rPr>
          <w:rFonts w:hint="eastAsia"/>
          <w:b/>
          <w:bCs/>
          <w:sz w:val="18"/>
          <w:vertAlign w:val="subscript"/>
        </w:rPr>
        <w:t>1</w:t>
      </w:r>
      <w:r w:rsidRPr="00582120">
        <w:rPr>
          <w:rFonts w:hint="eastAsia"/>
          <w:b/>
          <w:bCs/>
          <w:sz w:val="18"/>
        </w:rPr>
        <w:t>,y</w:t>
      </w:r>
      <w:r w:rsidRPr="00582120">
        <w:rPr>
          <w:rFonts w:hint="eastAsia"/>
          <w:b/>
          <w:bCs/>
          <w:sz w:val="18"/>
          <w:vertAlign w:val="subscript"/>
        </w:rPr>
        <w:t>1</w:t>
      </w:r>
      <w:r w:rsidRPr="00582120">
        <w:rPr>
          <w:rFonts w:hint="eastAsia"/>
          <w:b/>
          <w:bCs/>
          <w:sz w:val="18"/>
        </w:rPr>
        <w:t>)</w:t>
      </w:r>
    </w:p>
    <w:p w:rsidR="00582120" w:rsidRPr="00582120" w:rsidRDefault="00582120" w:rsidP="00582120">
      <w:pPr>
        <w:pStyle w:val="a7"/>
        <w:numPr>
          <w:ilvl w:val="0"/>
          <w:numId w:val="3"/>
        </w:numPr>
        <w:spacing w:after="0"/>
        <w:ind w:firstLineChars="0"/>
        <w:rPr>
          <w:b/>
          <w:bCs/>
          <w:sz w:val="18"/>
        </w:rPr>
      </w:pPr>
      <w:r w:rsidRPr="00582120">
        <w:rPr>
          <w:rFonts w:hint="eastAsia"/>
          <w:b/>
          <w:bCs/>
          <w:sz w:val="18"/>
        </w:rPr>
        <w:t>计算初始值△</w:t>
      </w:r>
      <w:r w:rsidRPr="00582120">
        <w:rPr>
          <w:rFonts w:hint="eastAsia"/>
          <w:b/>
          <w:bCs/>
          <w:sz w:val="18"/>
        </w:rPr>
        <w:t>x</w:t>
      </w:r>
      <w:r w:rsidRPr="00582120">
        <w:rPr>
          <w:rFonts w:hint="eastAsia"/>
          <w:b/>
          <w:bCs/>
          <w:sz w:val="18"/>
        </w:rPr>
        <w:t>、△</w:t>
      </w:r>
      <w:r w:rsidRPr="00582120">
        <w:rPr>
          <w:rFonts w:hint="eastAsia"/>
          <w:b/>
          <w:bCs/>
          <w:sz w:val="18"/>
        </w:rPr>
        <w:t>y</w:t>
      </w:r>
      <w:r w:rsidRPr="00582120">
        <w:rPr>
          <w:rFonts w:hint="eastAsia"/>
          <w:b/>
          <w:bCs/>
          <w:sz w:val="18"/>
        </w:rPr>
        <w:t>、</w:t>
      </w:r>
      <w:r w:rsidRPr="00582120">
        <w:rPr>
          <w:rFonts w:hint="eastAsia"/>
          <w:b/>
          <w:bCs/>
          <w:sz w:val="18"/>
        </w:rPr>
        <w:t>d=</w:t>
      </w:r>
      <w:r w:rsidRPr="00582120">
        <w:rPr>
          <w:rFonts w:hint="eastAsia"/>
          <w:b/>
          <w:bCs/>
          <w:sz w:val="18"/>
        </w:rPr>
        <w:t>△</w:t>
      </w:r>
      <w:r w:rsidRPr="00582120">
        <w:rPr>
          <w:rFonts w:hint="eastAsia"/>
          <w:b/>
          <w:bCs/>
          <w:sz w:val="18"/>
        </w:rPr>
        <w:t>x-2</w:t>
      </w:r>
      <w:r w:rsidRPr="00582120">
        <w:rPr>
          <w:rFonts w:hint="eastAsia"/>
          <w:b/>
          <w:bCs/>
          <w:sz w:val="18"/>
        </w:rPr>
        <w:t>△</w:t>
      </w:r>
      <w:r w:rsidRPr="00582120">
        <w:rPr>
          <w:rFonts w:hint="eastAsia"/>
          <w:b/>
          <w:bCs/>
          <w:sz w:val="18"/>
        </w:rPr>
        <w:t>y</w:t>
      </w:r>
      <w:r w:rsidR="008F79DF">
        <w:rPr>
          <w:rFonts w:hint="eastAsia"/>
          <w:b/>
          <w:bCs/>
          <w:sz w:val="18"/>
        </w:rPr>
        <w:t>=</w:t>
      </w:r>
      <w:r w:rsidR="008F79DF">
        <w:rPr>
          <w:rFonts w:hint="eastAsia"/>
          <w:b/>
          <w:bCs/>
          <w:sz w:val="18"/>
        </w:rPr>
        <w:t>（</w:t>
      </w:r>
      <w:r w:rsidR="008F79DF" w:rsidRPr="00582120">
        <w:rPr>
          <w:rFonts w:hint="eastAsia"/>
          <w:b/>
          <w:bCs/>
          <w:sz w:val="18"/>
        </w:rPr>
        <w:t>x</w:t>
      </w:r>
      <w:r w:rsidR="008F79DF" w:rsidRPr="00582120">
        <w:rPr>
          <w:rFonts w:hint="eastAsia"/>
          <w:b/>
          <w:bCs/>
          <w:sz w:val="18"/>
          <w:vertAlign w:val="subscript"/>
        </w:rPr>
        <w:t>1</w:t>
      </w:r>
      <w:r w:rsidR="008F79DF">
        <w:rPr>
          <w:b/>
          <w:bCs/>
          <w:sz w:val="18"/>
        </w:rPr>
        <w:t>-</w:t>
      </w:r>
      <w:r w:rsidR="008F79DF" w:rsidRPr="00582120">
        <w:rPr>
          <w:rFonts w:hint="eastAsia"/>
          <w:b/>
          <w:bCs/>
          <w:sz w:val="18"/>
        </w:rPr>
        <w:t>x</w:t>
      </w:r>
      <w:r w:rsidR="008F79DF" w:rsidRPr="00582120">
        <w:rPr>
          <w:rFonts w:hint="eastAsia"/>
          <w:b/>
          <w:bCs/>
          <w:sz w:val="18"/>
          <w:vertAlign w:val="subscript"/>
        </w:rPr>
        <w:t>0</w:t>
      </w:r>
      <w:r w:rsidR="008F79DF">
        <w:rPr>
          <w:rFonts w:hint="eastAsia"/>
          <w:b/>
          <w:bCs/>
          <w:sz w:val="18"/>
        </w:rPr>
        <w:t>）</w:t>
      </w:r>
      <w:r w:rsidR="008F79DF">
        <w:rPr>
          <w:rFonts w:hint="eastAsia"/>
          <w:b/>
          <w:bCs/>
          <w:sz w:val="18"/>
        </w:rPr>
        <w:t>-</w:t>
      </w:r>
      <w:r w:rsidR="008F79DF">
        <w:rPr>
          <w:b/>
          <w:bCs/>
          <w:sz w:val="18"/>
        </w:rPr>
        <w:t>2(</w:t>
      </w:r>
      <w:r w:rsidR="008F79DF" w:rsidRPr="00582120">
        <w:rPr>
          <w:rFonts w:hint="eastAsia"/>
          <w:b/>
          <w:bCs/>
          <w:sz w:val="18"/>
        </w:rPr>
        <w:t>y</w:t>
      </w:r>
      <w:r w:rsidR="008F79DF" w:rsidRPr="00582120">
        <w:rPr>
          <w:rFonts w:hint="eastAsia"/>
          <w:b/>
          <w:bCs/>
          <w:sz w:val="18"/>
          <w:vertAlign w:val="subscript"/>
        </w:rPr>
        <w:t>1</w:t>
      </w:r>
      <w:r w:rsidR="008F79DF">
        <w:rPr>
          <w:b/>
          <w:bCs/>
          <w:sz w:val="18"/>
          <w:vertAlign w:val="subscript"/>
        </w:rPr>
        <w:t>-</w:t>
      </w:r>
      <w:r w:rsidR="008F79DF" w:rsidRPr="00582120">
        <w:rPr>
          <w:rFonts w:hint="eastAsia"/>
          <w:b/>
          <w:bCs/>
          <w:sz w:val="18"/>
        </w:rPr>
        <w:t>y</w:t>
      </w:r>
      <w:r w:rsidR="008F79DF" w:rsidRPr="00582120">
        <w:rPr>
          <w:rFonts w:hint="eastAsia"/>
          <w:b/>
          <w:bCs/>
          <w:sz w:val="18"/>
          <w:vertAlign w:val="subscript"/>
        </w:rPr>
        <w:t>0</w:t>
      </w:r>
      <w:r w:rsidR="008F79DF">
        <w:rPr>
          <w:rFonts w:hint="eastAsia"/>
          <w:b/>
          <w:bCs/>
          <w:sz w:val="18"/>
        </w:rPr>
        <w:t>)</w:t>
      </w:r>
      <w:r w:rsidRPr="00582120">
        <w:rPr>
          <w:rFonts w:hint="eastAsia"/>
          <w:b/>
          <w:bCs/>
          <w:sz w:val="18"/>
        </w:rPr>
        <w:t>、</w:t>
      </w:r>
      <w:r w:rsidRPr="00582120">
        <w:rPr>
          <w:rFonts w:hint="eastAsia"/>
          <w:b/>
          <w:bCs/>
          <w:sz w:val="18"/>
        </w:rPr>
        <w:t>x=x</w:t>
      </w:r>
      <w:r w:rsidRPr="00582120">
        <w:rPr>
          <w:rFonts w:hint="eastAsia"/>
          <w:b/>
          <w:bCs/>
          <w:sz w:val="18"/>
          <w:vertAlign w:val="subscript"/>
        </w:rPr>
        <w:t>0</w:t>
      </w:r>
      <w:r w:rsidRPr="00582120">
        <w:rPr>
          <w:rFonts w:hint="eastAsia"/>
          <w:b/>
          <w:bCs/>
          <w:sz w:val="18"/>
        </w:rPr>
        <w:t>、</w:t>
      </w:r>
      <w:r w:rsidRPr="00582120">
        <w:rPr>
          <w:rFonts w:hint="eastAsia"/>
          <w:b/>
          <w:bCs/>
          <w:sz w:val="18"/>
        </w:rPr>
        <w:t>y=y</w:t>
      </w:r>
      <w:r w:rsidRPr="00582120">
        <w:rPr>
          <w:rFonts w:hint="eastAsia"/>
          <w:b/>
          <w:bCs/>
          <w:sz w:val="18"/>
          <w:vertAlign w:val="subscript"/>
        </w:rPr>
        <w:t>0</w:t>
      </w:r>
    </w:p>
    <w:p w:rsidR="00582120" w:rsidRDefault="00582120" w:rsidP="008F1FBC">
      <w:pPr>
        <w:pStyle w:val="a7"/>
        <w:numPr>
          <w:ilvl w:val="0"/>
          <w:numId w:val="3"/>
        </w:numPr>
        <w:spacing w:after="0"/>
        <w:ind w:firstLineChars="0"/>
        <w:rPr>
          <w:b/>
          <w:bCs/>
          <w:sz w:val="18"/>
        </w:rPr>
      </w:pPr>
      <w:r w:rsidRPr="00582120">
        <w:rPr>
          <w:rFonts w:hint="eastAsia"/>
          <w:b/>
          <w:bCs/>
          <w:sz w:val="18"/>
        </w:rPr>
        <w:t>绘制点</w:t>
      </w:r>
      <w:r w:rsidRPr="00582120">
        <w:rPr>
          <w:rFonts w:hint="eastAsia"/>
          <w:b/>
          <w:bCs/>
          <w:sz w:val="18"/>
        </w:rPr>
        <w:t>(x,y)</w:t>
      </w:r>
      <w:r w:rsidR="008F1FBC" w:rsidRPr="008F1FBC">
        <w:rPr>
          <w:b/>
          <w:bCs/>
          <w:sz w:val="18"/>
        </w:rPr>
        <w:t xml:space="preserve">    </w:t>
      </w:r>
      <w:r w:rsidR="008F1FBC" w:rsidRPr="008F1FBC">
        <w:rPr>
          <w:b/>
          <w:bCs/>
          <w:sz w:val="18"/>
        </w:rPr>
        <w:t>判断</w:t>
      </w:r>
      <w:r w:rsidR="008F1FBC" w:rsidRPr="008F1FBC">
        <w:rPr>
          <w:b/>
          <w:bCs/>
          <w:sz w:val="18"/>
        </w:rPr>
        <w:t>d</w:t>
      </w:r>
      <w:r w:rsidR="008F1FBC" w:rsidRPr="008F1FBC">
        <w:rPr>
          <w:b/>
          <w:bCs/>
          <w:sz w:val="18"/>
        </w:rPr>
        <w:t>的符号</w:t>
      </w:r>
      <w:r w:rsidR="008F1FBC">
        <w:rPr>
          <w:rFonts w:hint="eastAsia"/>
          <w:b/>
          <w:bCs/>
          <w:sz w:val="18"/>
        </w:rPr>
        <w:t>：</w:t>
      </w:r>
      <w:r w:rsidR="008F1FBC">
        <w:rPr>
          <w:rFonts w:hint="eastAsia"/>
          <w:b/>
          <w:bCs/>
          <w:sz w:val="18"/>
        </w:rPr>
        <w:t xml:space="preserve"> </w:t>
      </w:r>
      <w:r w:rsidR="008F1FBC">
        <w:rPr>
          <w:b/>
          <w:bCs/>
          <w:sz w:val="18"/>
        </w:rPr>
        <w:t xml:space="preserve"> </w:t>
      </w:r>
      <w:r w:rsidR="008F1FBC" w:rsidRPr="008F1FBC">
        <w:rPr>
          <w:b/>
          <w:bCs/>
          <w:sz w:val="18"/>
        </w:rPr>
        <w:t>若</w:t>
      </w:r>
      <w:r w:rsidR="008F1FBC" w:rsidRPr="008F1FBC">
        <w:rPr>
          <w:b/>
          <w:bCs/>
          <w:sz w:val="18"/>
        </w:rPr>
        <w:t>d&lt;0</w:t>
      </w:r>
      <w:r w:rsidR="008F1FBC" w:rsidRPr="008F1FBC">
        <w:rPr>
          <w:b/>
          <w:bCs/>
          <w:sz w:val="18"/>
        </w:rPr>
        <w:t>，则</w:t>
      </w:r>
      <w:r w:rsidR="008F1FBC" w:rsidRPr="008F1FBC">
        <w:rPr>
          <w:b/>
          <w:bCs/>
          <w:sz w:val="18"/>
        </w:rPr>
        <w:t>(x,y)</w:t>
      </w:r>
      <w:r w:rsidR="008F1FBC" w:rsidRPr="008F1FBC">
        <w:rPr>
          <w:b/>
          <w:bCs/>
          <w:sz w:val="18"/>
        </w:rPr>
        <w:t>更新为</w:t>
      </w:r>
      <w:r w:rsidR="008F1FBC" w:rsidRPr="008F1FBC">
        <w:rPr>
          <w:b/>
          <w:bCs/>
          <w:sz w:val="18"/>
        </w:rPr>
        <w:t>(x+1,y+1)</w:t>
      </w:r>
      <w:r w:rsidR="008F1FBC" w:rsidRPr="008F1FBC">
        <w:rPr>
          <w:b/>
          <w:bCs/>
          <w:sz w:val="18"/>
        </w:rPr>
        <w:t>，</w:t>
      </w:r>
      <w:r w:rsidR="008F1FBC" w:rsidRPr="008F1FBC">
        <w:rPr>
          <w:b/>
          <w:bCs/>
          <w:sz w:val="18"/>
        </w:rPr>
        <w:t>d</w:t>
      </w:r>
      <w:r w:rsidR="008F1FBC" w:rsidRPr="008F1FBC">
        <w:rPr>
          <w:b/>
          <w:bCs/>
          <w:sz w:val="18"/>
        </w:rPr>
        <w:t>更新为</w:t>
      </w:r>
      <w:r w:rsidR="008F1FBC" w:rsidRPr="008F1FBC">
        <w:rPr>
          <w:b/>
          <w:bCs/>
          <w:sz w:val="18"/>
        </w:rPr>
        <w:t>d+2</w:t>
      </w:r>
      <w:r w:rsidR="008F1FBC" w:rsidRPr="008F1FBC">
        <w:rPr>
          <w:rFonts w:ascii="Cambria Math" w:hAnsi="Cambria Math" w:cs="Cambria Math"/>
          <w:b/>
          <w:bCs/>
          <w:sz w:val="18"/>
        </w:rPr>
        <w:t>△</w:t>
      </w:r>
      <w:r w:rsidR="008F1FBC" w:rsidRPr="008F1FBC">
        <w:rPr>
          <w:b/>
          <w:bCs/>
          <w:sz w:val="18"/>
        </w:rPr>
        <w:t>x-2</w:t>
      </w:r>
      <w:r w:rsidR="008F1FBC" w:rsidRPr="008F1FBC">
        <w:rPr>
          <w:rFonts w:ascii="Cambria Math" w:hAnsi="Cambria Math" w:cs="Cambria Math"/>
          <w:b/>
          <w:bCs/>
          <w:sz w:val="18"/>
        </w:rPr>
        <w:t>△</w:t>
      </w:r>
      <w:r w:rsidR="008F1FBC" w:rsidRPr="008F1FBC">
        <w:rPr>
          <w:b/>
          <w:bCs/>
          <w:sz w:val="18"/>
        </w:rPr>
        <w:t>y</w:t>
      </w:r>
      <w:r w:rsidR="008F1FBC" w:rsidRPr="008F1FBC">
        <w:rPr>
          <w:b/>
          <w:bCs/>
          <w:sz w:val="18"/>
        </w:rPr>
        <w:t>；</w:t>
      </w:r>
      <w:r w:rsidR="008F1FBC">
        <w:rPr>
          <w:rFonts w:hint="eastAsia"/>
          <w:b/>
          <w:bCs/>
          <w:sz w:val="18"/>
        </w:rPr>
        <w:t xml:space="preserve"> </w:t>
      </w:r>
      <w:r w:rsidR="008F1FBC">
        <w:rPr>
          <w:b/>
          <w:bCs/>
          <w:sz w:val="18"/>
        </w:rPr>
        <w:t xml:space="preserve">  </w:t>
      </w:r>
      <w:r w:rsidR="008F1FBC" w:rsidRPr="008F1FBC">
        <w:rPr>
          <w:b/>
          <w:bCs/>
          <w:sz w:val="18"/>
        </w:rPr>
        <w:t>否则</w:t>
      </w:r>
      <w:r w:rsidR="008F1FBC" w:rsidRPr="008F1FBC">
        <w:rPr>
          <w:b/>
          <w:bCs/>
          <w:sz w:val="18"/>
        </w:rPr>
        <w:t>(x,y)</w:t>
      </w:r>
      <w:r w:rsidR="008F1FBC" w:rsidRPr="008F1FBC">
        <w:rPr>
          <w:b/>
          <w:bCs/>
          <w:sz w:val="18"/>
        </w:rPr>
        <w:t>更新为</w:t>
      </w:r>
      <w:r w:rsidR="008F1FBC" w:rsidRPr="008F1FBC">
        <w:rPr>
          <w:b/>
          <w:bCs/>
          <w:sz w:val="18"/>
        </w:rPr>
        <w:t>(x+1,y), d</w:t>
      </w:r>
      <w:r w:rsidR="008F1FBC" w:rsidRPr="008F1FBC">
        <w:rPr>
          <w:b/>
          <w:bCs/>
          <w:sz w:val="18"/>
        </w:rPr>
        <w:t>更新为</w:t>
      </w:r>
      <w:r w:rsidR="008F1FBC" w:rsidRPr="008F1FBC">
        <w:rPr>
          <w:b/>
          <w:bCs/>
          <w:sz w:val="18"/>
        </w:rPr>
        <w:t>d-2</w:t>
      </w:r>
      <w:r w:rsidR="008F1FBC" w:rsidRPr="008F1FBC">
        <w:rPr>
          <w:rFonts w:ascii="Cambria Math" w:hAnsi="Cambria Math" w:cs="Cambria Math"/>
          <w:b/>
          <w:bCs/>
          <w:sz w:val="18"/>
        </w:rPr>
        <w:t>△</w:t>
      </w:r>
      <w:r w:rsidR="008F1FBC" w:rsidRPr="008F1FBC">
        <w:rPr>
          <w:b/>
          <w:bCs/>
          <w:sz w:val="18"/>
        </w:rPr>
        <w:t>y</w:t>
      </w:r>
    </w:p>
    <w:p w:rsidR="008F1FBC" w:rsidRDefault="008F1FBC" w:rsidP="008F1FBC">
      <w:pPr>
        <w:pStyle w:val="a7"/>
        <w:numPr>
          <w:ilvl w:val="0"/>
          <w:numId w:val="3"/>
        </w:numPr>
        <w:spacing w:after="0"/>
        <w:ind w:firstLineChars="0"/>
        <w:rPr>
          <w:b/>
          <w:bCs/>
          <w:sz w:val="18"/>
        </w:rPr>
      </w:pPr>
      <w:r w:rsidRPr="008F1FBC">
        <w:rPr>
          <w:rFonts w:hint="eastAsia"/>
          <w:b/>
          <w:bCs/>
          <w:sz w:val="18"/>
        </w:rPr>
        <w:t>当直线没有画完时，重复步骤</w:t>
      </w:r>
      <w:r w:rsidRPr="008F1FBC">
        <w:rPr>
          <w:rFonts w:hint="eastAsia"/>
          <w:b/>
          <w:bCs/>
          <w:sz w:val="18"/>
        </w:rPr>
        <w:t>3</w:t>
      </w:r>
      <w:r w:rsidRPr="008F1FBC">
        <w:rPr>
          <w:rFonts w:hint="eastAsia"/>
          <w:b/>
          <w:bCs/>
          <w:sz w:val="18"/>
        </w:rPr>
        <w:t>，否则结束</w:t>
      </w:r>
    </w:p>
    <w:p w:rsidR="008F1FBC" w:rsidRPr="008F1FBC" w:rsidRDefault="008F1FBC" w:rsidP="008F79DF">
      <w:pPr>
        <w:ind w:left="420"/>
        <w:rPr>
          <w:b/>
          <w:bCs/>
          <w:sz w:val="18"/>
        </w:rPr>
      </w:pPr>
      <w:r>
        <w:rPr>
          <w:rFonts w:hint="eastAsia"/>
          <w:b/>
          <w:bCs/>
          <w:sz w:val="18"/>
        </w:rPr>
        <w:t>推导：</w:t>
      </w:r>
      <w:r w:rsidR="008F79DF">
        <w:rPr>
          <w:rFonts w:hint="eastAsia"/>
          <w:b/>
          <w:bCs/>
          <w:sz w:val="18"/>
        </w:rPr>
        <w:t>（</w:t>
      </w:r>
      <w:r w:rsidR="008F79DF" w:rsidRPr="008F79DF">
        <w:rPr>
          <w:rFonts w:hint="eastAsia"/>
          <w:b/>
          <w:bCs/>
          <w:sz w:val="18"/>
        </w:rPr>
        <w:t>d放大2△x倍</w:t>
      </w:r>
      <w:r w:rsidR="008F79DF">
        <w:rPr>
          <w:rFonts w:hint="eastAsia"/>
          <w:b/>
          <w:bCs/>
          <w:sz w:val="18"/>
        </w:rPr>
        <w:t>得到上面的算法）</w:t>
      </w:r>
    </w:p>
    <w:p w:rsidR="00C636ED" w:rsidRPr="00C636ED" w:rsidRDefault="008F1FBC" w:rsidP="00C636ED">
      <w:pPr>
        <w:ind w:leftChars="300" w:left="1050" w:hangingChars="200" w:hanging="420"/>
        <w:rPr>
          <w:b/>
          <w:bCs/>
          <w:sz w:val="18"/>
        </w:rPr>
      </w:pPr>
      <w:r>
        <w:rPr>
          <w:noProof/>
        </w:rPr>
        <w:drawing>
          <wp:inline distT="0" distB="0" distL="0" distR="0" wp14:anchorId="5B57C967" wp14:editId="5B24092C">
            <wp:extent cx="4464685" cy="1672281"/>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4788" cy="1687302"/>
                    </a:xfrm>
                    <a:prstGeom prst="rect">
                      <a:avLst/>
                    </a:prstGeom>
                  </pic:spPr>
                </pic:pic>
              </a:graphicData>
            </a:graphic>
          </wp:inline>
        </w:drawing>
      </w:r>
    </w:p>
    <w:p w:rsidR="00C636ED" w:rsidRDefault="008F1FBC" w:rsidP="008F1FBC">
      <w:pPr>
        <w:ind w:firstLineChars="300" w:firstLine="630"/>
        <w:rPr>
          <w:b/>
          <w:bCs/>
          <w:sz w:val="18"/>
        </w:rPr>
      </w:pPr>
      <w:r>
        <w:rPr>
          <w:noProof/>
        </w:rPr>
        <w:drawing>
          <wp:inline distT="0" distB="0" distL="0" distR="0" wp14:anchorId="370FBB3D" wp14:editId="2BD18E4C">
            <wp:extent cx="4563745" cy="1762897"/>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4582" cy="1774809"/>
                    </a:xfrm>
                    <a:prstGeom prst="rect">
                      <a:avLst/>
                    </a:prstGeom>
                  </pic:spPr>
                </pic:pic>
              </a:graphicData>
            </a:graphic>
          </wp:inline>
        </w:drawing>
      </w:r>
    </w:p>
    <w:p w:rsidR="008F79DF" w:rsidRPr="00C203E6" w:rsidRDefault="008F79DF" w:rsidP="00C203E6">
      <w:pPr>
        <w:ind w:firstLineChars="300" w:firstLine="540"/>
        <w:rPr>
          <w:b/>
          <w:bCs/>
          <w:i/>
          <w:iCs/>
          <w:sz w:val="18"/>
        </w:rPr>
      </w:pPr>
      <w:r>
        <w:rPr>
          <w:rFonts w:hint="eastAsia"/>
          <w:b/>
          <w:bCs/>
          <w:sz w:val="18"/>
        </w:rPr>
        <w:t>一个例子：</w:t>
      </w:r>
      <w:r w:rsidR="00C203E6">
        <w:rPr>
          <w:rFonts w:hint="eastAsia"/>
          <w:b/>
          <w:bCs/>
          <w:sz w:val="18"/>
        </w:rPr>
        <w:t>（</w:t>
      </w:r>
      <w:r w:rsidR="00C203E6" w:rsidRPr="008F79DF">
        <w:rPr>
          <w:rFonts w:hint="eastAsia"/>
          <w:b/>
          <w:bCs/>
          <w:sz w:val="18"/>
        </w:rPr>
        <w:t>d放大2△x倍</w:t>
      </w:r>
      <w:r w:rsidR="00C203E6">
        <w:rPr>
          <w:rFonts w:hint="eastAsia"/>
          <w:b/>
          <w:bCs/>
          <w:sz w:val="18"/>
        </w:rPr>
        <w:t>）</w:t>
      </w:r>
      <w:r w:rsidR="00C203E6">
        <w:rPr>
          <w:b/>
          <w:bCs/>
          <w:sz w:val="18"/>
        </w:rPr>
        <w:t>f</w:t>
      </w:r>
      <w:r w:rsidR="00C203E6">
        <w:rPr>
          <w:b/>
          <w:bCs/>
          <w:i/>
          <w:iCs/>
          <w:sz w:val="18"/>
        </w:rPr>
        <w:t>(x,y)=2y</w:t>
      </w:r>
      <w:r w:rsidR="00C203E6" w:rsidRPr="00C203E6">
        <w:rPr>
          <w:rFonts w:hint="eastAsia"/>
          <w:b/>
          <w:bCs/>
          <w:i/>
          <w:iCs/>
          <w:sz w:val="18"/>
        </w:rPr>
        <w:t>△x</w:t>
      </w:r>
      <w:r w:rsidR="00C203E6">
        <w:rPr>
          <w:rFonts w:hint="eastAsia"/>
          <w:b/>
          <w:bCs/>
          <w:i/>
          <w:iCs/>
          <w:sz w:val="18"/>
        </w:rPr>
        <w:t>-</w:t>
      </w:r>
      <w:r w:rsidR="00C203E6">
        <w:rPr>
          <w:b/>
          <w:bCs/>
          <w:i/>
          <w:iCs/>
          <w:sz w:val="18"/>
        </w:rPr>
        <w:t>2x</w:t>
      </w:r>
      <w:r w:rsidR="00C203E6" w:rsidRPr="00C203E6">
        <w:rPr>
          <w:rFonts w:hint="eastAsia"/>
          <w:b/>
          <w:bCs/>
          <w:i/>
          <w:iCs/>
          <w:sz w:val="18"/>
        </w:rPr>
        <w:t>△y</w:t>
      </w:r>
      <w:r w:rsidR="00C203E6">
        <w:rPr>
          <w:rFonts w:hint="eastAsia"/>
          <w:b/>
          <w:bCs/>
          <w:i/>
          <w:iCs/>
          <w:sz w:val="18"/>
        </w:rPr>
        <w:t>（-2</w:t>
      </w:r>
      <w:r w:rsidR="00C203E6">
        <w:rPr>
          <w:b/>
          <w:bCs/>
          <w:i/>
          <w:iCs/>
          <w:sz w:val="18"/>
        </w:rPr>
        <w:t>b</w:t>
      </w:r>
      <w:r w:rsidR="00C203E6" w:rsidRPr="008F79DF">
        <w:rPr>
          <w:rFonts w:hint="eastAsia"/>
          <w:b/>
          <w:bCs/>
          <w:sz w:val="18"/>
        </w:rPr>
        <w:t>△x</w:t>
      </w:r>
      <w:r w:rsidR="00C203E6">
        <w:rPr>
          <w:b/>
          <w:bCs/>
          <w:sz w:val="18"/>
        </w:rPr>
        <w:t>）</w:t>
      </w:r>
    </w:p>
    <w:p w:rsidR="008F79DF" w:rsidRDefault="008F79DF" w:rsidP="008F1FBC">
      <w:pPr>
        <w:ind w:firstLineChars="300" w:firstLine="630"/>
        <w:rPr>
          <w:b/>
          <w:bCs/>
          <w:sz w:val="18"/>
        </w:rPr>
      </w:pPr>
      <w:r>
        <w:rPr>
          <w:noProof/>
        </w:rPr>
        <w:drawing>
          <wp:inline distT="0" distB="0" distL="0" distR="0" wp14:anchorId="31550D5B" wp14:editId="7B7712F8">
            <wp:extent cx="5008245" cy="1614616"/>
            <wp:effectExtent l="0" t="0" r="190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6666" cy="1623779"/>
                    </a:xfrm>
                    <a:prstGeom prst="rect">
                      <a:avLst/>
                    </a:prstGeom>
                  </pic:spPr>
                </pic:pic>
              </a:graphicData>
            </a:graphic>
          </wp:inline>
        </w:drawing>
      </w:r>
    </w:p>
    <w:p w:rsidR="00C203E6" w:rsidRPr="00C203E6" w:rsidRDefault="00C203E6" w:rsidP="00C203E6">
      <w:pPr>
        <w:ind w:firstLineChars="300" w:firstLine="540"/>
        <w:rPr>
          <w:b/>
          <w:bCs/>
          <w:sz w:val="18"/>
        </w:rPr>
      </w:pPr>
      <w:r>
        <w:rPr>
          <w:rFonts w:hint="eastAsia"/>
          <w:b/>
          <w:bCs/>
          <w:noProof/>
          <w:sz w:val="18"/>
        </w:rPr>
        <w:lastRenderedPageBreak/>
        <mc:AlternateContent>
          <mc:Choice Requires="wps">
            <w:drawing>
              <wp:anchor distT="0" distB="0" distL="114300" distR="114300" simplePos="0" relativeHeight="251659264" behindDoc="0" locked="0" layoutInCell="1" allowOverlap="1">
                <wp:simplePos x="0" y="0"/>
                <wp:positionH relativeFrom="column">
                  <wp:posOffset>3403874</wp:posOffset>
                </wp:positionH>
                <wp:positionV relativeFrom="paragraph">
                  <wp:posOffset>16081</wp:posOffset>
                </wp:positionV>
                <wp:extent cx="1482467" cy="1013254"/>
                <wp:effectExtent l="0" t="0" r="22860" b="15875"/>
                <wp:wrapNone/>
                <wp:docPr id="26" name="矩形 26"/>
                <wp:cNvGraphicFramePr/>
                <a:graphic xmlns:a="http://schemas.openxmlformats.org/drawingml/2006/main">
                  <a:graphicData uri="http://schemas.microsoft.com/office/word/2010/wordprocessingShape">
                    <wps:wsp>
                      <wps:cNvSpPr/>
                      <wps:spPr>
                        <a:xfrm>
                          <a:off x="0" y="0"/>
                          <a:ext cx="1482467" cy="1013254"/>
                        </a:xfrm>
                        <a:prstGeom prst="rect">
                          <a:avLst/>
                        </a:prstGeom>
                      </wps:spPr>
                      <wps:style>
                        <a:lnRef idx="2">
                          <a:schemeClr val="accent6"/>
                        </a:lnRef>
                        <a:fillRef idx="1">
                          <a:schemeClr val="lt1"/>
                        </a:fillRef>
                        <a:effectRef idx="0">
                          <a:schemeClr val="accent6"/>
                        </a:effectRef>
                        <a:fontRef idx="minor">
                          <a:schemeClr val="dk1"/>
                        </a:fontRef>
                      </wps:style>
                      <wps:txbx>
                        <w:txbxContent>
                          <w:p w:rsidR="00C203E6" w:rsidRDefault="00C203E6" w:rsidP="00C203E6">
                            <w:pPr>
                              <w:jc w:val="center"/>
                            </w:pPr>
                            <w:r>
                              <w:rPr>
                                <w:noProof/>
                              </w:rPr>
                              <w:drawing>
                                <wp:inline distT="0" distB="0" distL="0" distR="0" wp14:anchorId="50FCD74E" wp14:editId="6A479710">
                                  <wp:extent cx="1370965" cy="908685"/>
                                  <wp:effectExtent l="0" t="0" r="63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0965" cy="9086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26" o:spid="_x0000_s1026" style="position:absolute;left:0;text-align:left;margin-left:268pt;margin-top:1.25pt;width:116.75pt;height:79.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" fillcolor="white [3201]" strokecolor="#70ad47 [3209]" strokeweight="1pt">
                <v:textbox>
                  <w:txbxContent>
                    <w:p w:rsidR="00C203E6" w:rsidRDefault="00C203E6" w:rsidP="00C203E6">
                      <w:pPr>
                        <w:jc w:val="center"/>
                      </w:pPr>
                      <w:r>
                        <w:rPr>
                          <w:noProof/>
                        </w:rPr>
                        <w:drawing>
                          <wp:inline distT="0" distB="0" distL="0" distR="0" wp14:anchorId="50FCD74E" wp14:editId="6A479710">
                            <wp:extent cx="1370965" cy="908685"/>
                            <wp:effectExtent l="0" t="0" r="63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0965" cy="908685"/>
                                    </a:xfrm>
                                    <a:prstGeom prst="rect">
                                      <a:avLst/>
                                    </a:prstGeom>
                                  </pic:spPr>
                                </pic:pic>
                              </a:graphicData>
                            </a:graphic>
                          </wp:inline>
                        </w:drawing>
                      </w:r>
                    </w:p>
                  </w:txbxContent>
                </v:textbox>
              </v:rect>
            </w:pict>
          </mc:Fallback>
        </mc:AlternateContent>
      </w:r>
      <w:r w:rsidRPr="00C203E6">
        <w:rPr>
          <w:rFonts w:hint="eastAsia"/>
          <w:b/>
          <w:bCs/>
          <w:sz w:val="18"/>
        </w:rPr>
        <w:t>在0≤k≤1情况下改进的Bresenham算法：</w:t>
      </w:r>
    </w:p>
    <w:p w:rsidR="00C203E6" w:rsidRPr="00C203E6" w:rsidRDefault="00C203E6" w:rsidP="00C203E6">
      <w:pPr>
        <w:ind w:firstLineChars="300" w:firstLine="540"/>
        <w:rPr>
          <w:b/>
          <w:bCs/>
          <w:sz w:val="18"/>
        </w:rPr>
      </w:pPr>
      <w:r>
        <w:rPr>
          <w:rFonts w:hint="eastAsia"/>
          <w:b/>
          <w:bCs/>
          <w:sz w:val="18"/>
        </w:rPr>
        <w:t>（</w:t>
      </w:r>
      <w:r w:rsidRPr="00C203E6">
        <w:rPr>
          <w:rFonts w:hint="eastAsia"/>
          <w:b/>
          <w:bCs/>
          <w:sz w:val="18"/>
        </w:rPr>
        <w:t>1）输入直线的两端点P</w:t>
      </w:r>
      <w:r w:rsidRPr="00C203E6">
        <w:rPr>
          <w:rFonts w:hint="eastAsia"/>
          <w:b/>
          <w:bCs/>
          <w:sz w:val="18"/>
          <w:vertAlign w:val="subscript"/>
        </w:rPr>
        <w:t>0</w:t>
      </w:r>
      <w:r w:rsidRPr="00C203E6">
        <w:rPr>
          <w:rFonts w:hint="eastAsia"/>
          <w:b/>
          <w:bCs/>
          <w:sz w:val="18"/>
        </w:rPr>
        <w:t>(x</w:t>
      </w:r>
      <w:r w:rsidRPr="00C203E6">
        <w:rPr>
          <w:rFonts w:hint="eastAsia"/>
          <w:b/>
          <w:bCs/>
          <w:sz w:val="18"/>
          <w:vertAlign w:val="subscript"/>
        </w:rPr>
        <w:t>0</w:t>
      </w:r>
      <w:r w:rsidRPr="00C203E6">
        <w:rPr>
          <w:rFonts w:hint="eastAsia"/>
          <w:b/>
          <w:bCs/>
          <w:sz w:val="18"/>
        </w:rPr>
        <w:t>,y</w:t>
      </w:r>
      <w:r w:rsidRPr="00C203E6">
        <w:rPr>
          <w:rFonts w:hint="eastAsia"/>
          <w:b/>
          <w:bCs/>
          <w:sz w:val="18"/>
          <w:vertAlign w:val="subscript"/>
        </w:rPr>
        <w:t>0</w:t>
      </w:r>
      <w:r w:rsidRPr="00C203E6">
        <w:rPr>
          <w:rFonts w:hint="eastAsia"/>
          <w:b/>
          <w:bCs/>
          <w:sz w:val="18"/>
        </w:rPr>
        <w:t>)和P</w:t>
      </w:r>
      <w:r w:rsidRPr="00C203E6">
        <w:rPr>
          <w:rFonts w:hint="eastAsia"/>
          <w:b/>
          <w:bCs/>
          <w:sz w:val="18"/>
          <w:vertAlign w:val="subscript"/>
        </w:rPr>
        <w:t>1</w:t>
      </w:r>
      <w:r w:rsidRPr="00C203E6">
        <w:rPr>
          <w:rFonts w:hint="eastAsia"/>
          <w:b/>
          <w:bCs/>
          <w:sz w:val="18"/>
        </w:rPr>
        <w:t>(x</w:t>
      </w:r>
      <w:r w:rsidRPr="00C203E6">
        <w:rPr>
          <w:rFonts w:hint="eastAsia"/>
          <w:b/>
          <w:bCs/>
          <w:sz w:val="18"/>
          <w:vertAlign w:val="subscript"/>
        </w:rPr>
        <w:t>1</w:t>
      </w:r>
      <w:r w:rsidRPr="00C203E6">
        <w:rPr>
          <w:rFonts w:hint="eastAsia"/>
          <w:b/>
          <w:bCs/>
          <w:sz w:val="18"/>
        </w:rPr>
        <w:t>,y</w:t>
      </w:r>
      <w:r w:rsidRPr="00C203E6">
        <w:rPr>
          <w:rFonts w:hint="eastAsia"/>
          <w:b/>
          <w:bCs/>
          <w:sz w:val="18"/>
          <w:vertAlign w:val="subscript"/>
        </w:rPr>
        <w:t>1</w:t>
      </w:r>
      <w:r w:rsidRPr="00C203E6">
        <w:rPr>
          <w:rFonts w:hint="eastAsia"/>
          <w:b/>
          <w:bCs/>
          <w:sz w:val="18"/>
        </w:rPr>
        <w:t>)。</w:t>
      </w:r>
    </w:p>
    <w:p w:rsidR="00C203E6" w:rsidRPr="00C203E6" w:rsidRDefault="00C203E6" w:rsidP="00C203E6">
      <w:pPr>
        <w:ind w:firstLineChars="300" w:firstLine="540"/>
        <w:rPr>
          <w:b/>
          <w:bCs/>
          <w:sz w:val="18"/>
        </w:rPr>
      </w:pPr>
      <w:r w:rsidRPr="00C203E6">
        <w:rPr>
          <w:rFonts w:hint="eastAsia"/>
          <w:b/>
          <w:bCs/>
          <w:sz w:val="18"/>
        </w:rPr>
        <w:t>（2）计算初始值△x、△y、e=-△x、x=x</w:t>
      </w:r>
      <w:r w:rsidRPr="00C203E6">
        <w:rPr>
          <w:rFonts w:hint="eastAsia"/>
          <w:b/>
          <w:bCs/>
          <w:sz w:val="18"/>
          <w:vertAlign w:val="subscript"/>
        </w:rPr>
        <w:t>0</w:t>
      </w:r>
      <w:r w:rsidRPr="00C203E6">
        <w:rPr>
          <w:rFonts w:hint="eastAsia"/>
          <w:b/>
          <w:bCs/>
          <w:sz w:val="18"/>
        </w:rPr>
        <w:t>、y=y</w:t>
      </w:r>
      <w:r w:rsidRPr="00C203E6">
        <w:rPr>
          <w:rFonts w:hint="eastAsia"/>
          <w:b/>
          <w:bCs/>
          <w:sz w:val="18"/>
          <w:vertAlign w:val="subscript"/>
        </w:rPr>
        <w:t>0</w:t>
      </w:r>
      <w:r w:rsidRPr="00C203E6">
        <w:rPr>
          <w:rFonts w:hint="eastAsia"/>
          <w:b/>
          <w:bCs/>
          <w:sz w:val="18"/>
        </w:rPr>
        <w:t>。</w:t>
      </w:r>
    </w:p>
    <w:p w:rsidR="00C203E6" w:rsidRPr="00C203E6" w:rsidRDefault="00C203E6" w:rsidP="00C203E6">
      <w:pPr>
        <w:ind w:firstLineChars="300" w:firstLine="540"/>
        <w:rPr>
          <w:b/>
          <w:bCs/>
          <w:sz w:val="18"/>
        </w:rPr>
      </w:pPr>
      <w:r w:rsidRPr="00C203E6">
        <w:rPr>
          <w:rFonts w:hint="eastAsia"/>
          <w:b/>
          <w:bCs/>
          <w:sz w:val="18"/>
        </w:rPr>
        <w:t>（3）绘制点(x,y)。</w:t>
      </w:r>
    </w:p>
    <w:p w:rsidR="00C203E6" w:rsidRPr="00C203E6" w:rsidRDefault="00C203E6" w:rsidP="00C203E6">
      <w:pPr>
        <w:ind w:firstLineChars="300" w:firstLine="540"/>
        <w:rPr>
          <w:b/>
          <w:bCs/>
          <w:sz w:val="18"/>
        </w:rPr>
      </w:pPr>
      <w:r w:rsidRPr="00C203E6">
        <w:rPr>
          <w:rFonts w:hint="eastAsia"/>
          <w:b/>
          <w:bCs/>
          <w:sz w:val="18"/>
        </w:rPr>
        <w:t>（4）e更新为e+2△y</w:t>
      </w:r>
    </w:p>
    <w:p w:rsidR="00C203E6" w:rsidRPr="00C203E6" w:rsidRDefault="00C203E6" w:rsidP="00C203E6">
      <w:pPr>
        <w:ind w:firstLineChars="300" w:firstLine="540"/>
        <w:rPr>
          <w:b/>
          <w:bCs/>
          <w:sz w:val="18"/>
        </w:rPr>
      </w:pPr>
      <w:r w:rsidRPr="00C203E6">
        <w:rPr>
          <w:rFonts w:hint="eastAsia"/>
          <w:b/>
          <w:bCs/>
          <w:sz w:val="18"/>
        </w:rPr>
        <w:t xml:space="preserve">         判断e的符号</w:t>
      </w:r>
    </w:p>
    <w:p w:rsidR="00C203E6" w:rsidRPr="00C203E6" w:rsidRDefault="00C203E6" w:rsidP="00C203E6">
      <w:pPr>
        <w:ind w:firstLineChars="300" w:firstLine="540"/>
        <w:rPr>
          <w:b/>
          <w:bCs/>
          <w:sz w:val="18"/>
        </w:rPr>
      </w:pPr>
      <w:r w:rsidRPr="00C203E6">
        <w:rPr>
          <w:rFonts w:hint="eastAsia"/>
          <w:b/>
          <w:bCs/>
          <w:sz w:val="18"/>
        </w:rPr>
        <w:t xml:space="preserve">         若e&gt;0，则(x,y)更新为(x+1,y+1)，同时将e更新为e-2△x；</w:t>
      </w:r>
    </w:p>
    <w:p w:rsidR="00C203E6" w:rsidRPr="00C203E6" w:rsidRDefault="00C203E6" w:rsidP="00C203E6">
      <w:pPr>
        <w:ind w:firstLineChars="300" w:firstLine="540"/>
        <w:rPr>
          <w:b/>
          <w:bCs/>
          <w:sz w:val="18"/>
        </w:rPr>
      </w:pPr>
      <w:r w:rsidRPr="00C203E6">
        <w:rPr>
          <w:rFonts w:hint="eastAsia"/>
          <w:b/>
          <w:bCs/>
          <w:sz w:val="18"/>
        </w:rPr>
        <w:t xml:space="preserve">         否则(x,y)更新为(x+1,y)。</w:t>
      </w:r>
    </w:p>
    <w:p w:rsidR="00C203E6" w:rsidRDefault="00C203E6" w:rsidP="00C203E6">
      <w:pPr>
        <w:ind w:firstLineChars="300" w:firstLine="540"/>
        <w:rPr>
          <w:b/>
          <w:bCs/>
          <w:sz w:val="18"/>
        </w:rPr>
      </w:pPr>
      <w:r w:rsidRPr="00C203E6">
        <w:rPr>
          <w:rFonts w:hint="eastAsia"/>
          <w:b/>
          <w:bCs/>
          <w:sz w:val="18"/>
        </w:rPr>
        <w:t>（5）当直线没有画完时，重复步骤3和4。否则结束。</w:t>
      </w:r>
    </w:p>
    <w:p w:rsidR="00F939E5" w:rsidRDefault="00F939E5" w:rsidP="00AB54F0">
      <w:pPr>
        <w:ind w:firstLineChars="300" w:firstLine="540"/>
        <w:rPr>
          <w:b/>
          <w:bCs/>
          <w:sz w:val="18"/>
        </w:rPr>
      </w:pPr>
      <w:r>
        <w:rPr>
          <w:rFonts w:hint="eastAsia"/>
          <w:b/>
          <w:bCs/>
          <w:sz w:val="18"/>
        </w:rPr>
        <w:t>推导：（</w:t>
      </w:r>
      <w:r w:rsidR="00AB54F0">
        <w:rPr>
          <w:b/>
          <w:bCs/>
          <w:sz w:val="18"/>
        </w:rPr>
        <w:t>d</w:t>
      </w:r>
      <w:r w:rsidR="00AB54F0" w:rsidRPr="008F79DF">
        <w:rPr>
          <w:rFonts w:hint="eastAsia"/>
          <w:b/>
          <w:bCs/>
          <w:sz w:val="18"/>
        </w:rPr>
        <w:t>放大</w:t>
      </w:r>
      <w:r w:rsidR="00AB54F0" w:rsidRPr="00AB54F0">
        <w:rPr>
          <w:rFonts w:hint="eastAsia"/>
          <w:b/>
          <w:bCs/>
          <w:sz w:val="18"/>
        </w:rPr>
        <w:t>2△x</w:t>
      </w:r>
      <w:r w:rsidR="00AB54F0">
        <w:rPr>
          <w:rFonts w:hint="eastAsia"/>
          <w:b/>
          <w:bCs/>
          <w:sz w:val="18"/>
        </w:rPr>
        <w:t>倍就变成上面的e</w:t>
      </w:r>
      <w:r w:rsidR="00AB54F0">
        <w:rPr>
          <w:b/>
          <w:bCs/>
          <w:sz w:val="18"/>
        </w:rPr>
        <w:t>,</w:t>
      </w:r>
      <w:r w:rsidR="00AB54F0">
        <w:rPr>
          <w:rFonts w:hint="eastAsia"/>
          <w:b/>
          <w:bCs/>
          <w:sz w:val="18"/>
        </w:rPr>
        <w:t>然后就不用跟0</w:t>
      </w:r>
      <w:r w:rsidR="00AB54F0">
        <w:rPr>
          <w:b/>
          <w:bCs/>
          <w:sz w:val="18"/>
        </w:rPr>
        <w:t>.5</w:t>
      </w:r>
      <w:r w:rsidR="00AB54F0">
        <w:rPr>
          <w:rFonts w:hint="eastAsia"/>
          <w:b/>
          <w:bCs/>
          <w:sz w:val="18"/>
        </w:rPr>
        <w:t>比较，变为e跟0比较）</w:t>
      </w:r>
    </w:p>
    <w:p w:rsidR="00F939E5" w:rsidRDefault="00F939E5" w:rsidP="00C203E6">
      <w:pPr>
        <w:ind w:firstLineChars="300" w:firstLine="630"/>
        <w:rPr>
          <w:b/>
          <w:bCs/>
          <w:sz w:val="18"/>
        </w:rPr>
      </w:pPr>
      <w:r>
        <w:rPr>
          <w:noProof/>
        </w:rPr>
        <w:drawing>
          <wp:inline distT="0" distB="0" distL="0" distR="0" wp14:anchorId="20F71DDD" wp14:editId="5F5B3C48">
            <wp:extent cx="4744720" cy="177113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8709" cy="1780090"/>
                    </a:xfrm>
                    <a:prstGeom prst="rect">
                      <a:avLst/>
                    </a:prstGeom>
                  </pic:spPr>
                </pic:pic>
              </a:graphicData>
            </a:graphic>
          </wp:inline>
        </w:drawing>
      </w:r>
    </w:p>
    <w:p w:rsidR="00AB54F0" w:rsidRDefault="00AB54F0" w:rsidP="00C203E6">
      <w:pPr>
        <w:ind w:firstLineChars="300" w:firstLine="630"/>
        <w:rPr>
          <w:b/>
          <w:bCs/>
          <w:sz w:val="18"/>
        </w:rPr>
      </w:pPr>
      <w:r>
        <w:rPr>
          <w:noProof/>
        </w:rPr>
        <w:drawing>
          <wp:inline distT="0" distB="0" distL="0" distR="0" wp14:anchorId="2FDE2416" wp14:editId="733B3364">
            <wp:extent cx="4769485" cy="17381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0454" cy="1745826"/>
                    </a:xfrm>
                    <a:prstGeom prst="rect">
                      <a:avLst/>
                    </a:prstGeom>
                  </pic:spPr>
                </pic:pic>
              </a:graphicData>
            </a:graphic>
          </wp:inline>
        </w:drawing>
      </w:r>
    </w:p>
    <w:p w:rsidR="00AB54F0" w:rsidRDefault="00AB54F0" w:rsidP="00C203E6">
      <w:pPr>
        <w:ind w:firstLineChars="300" w:firstLine="540"/>
        <w:rPr>
          <w:b/>
          <w:bCs/>
          <w:sz w:val="18"/>
        </w:rPr>
      </w:pPr>
      <w:r>
        <w:rPr>
          <w:rFonts w:hint="eastAsia"/>
          <w:b/>
          <w:bCs/>
          <w:sz w:val="18"/>
        </w:rPr>
        <w:t>圆：</w:t>
      </w:r>
      <w:r w:rsidR="009F2A3C">
        <w:rPr>
          <w:rFonts w:hint="eastAsia"/>
          <w:b/>
          <w:bCs/>
          <w:sz w:val="18"/>
        </w:rPr>
        <w:t>（这里只讨论0</w:t>
      </w:r>
      <w:r w:rsidR="009F2A3C">
        <w:rPr>
          <w:b/>
          <w:bCs/>
          <w:sz w:val="18"/>
        </w:rPr>
        <w:t>&lt;|k|&lt;1）</w:t>
      </w:r>
    </w:p>
    <w:p w:rsidR="00AB54F0" w:rsidRDefault="00AB54F0" w:rsidP="00C203E6">
      <w:pPr>
        <w:ind w:firstLineChars="300" w:firstLine="630"/>
        <w:rPr>
          <w:b/>
          <w:bCs/>
          <w:sz w:val="18"/>
        </w:rPr>
      </w:pPr>
      <w:r>
        <w:rPr>
          <w:noProof/>
        </w:rPr>
        <w:drawing>
          <wp:inline distT="0" distB="0" distL="0" distR="0" wp14:anchorId="59196557" wp14:editId="69CAF855">
            <wp:extent cx="5274310" cy="112034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208" cy="1121811"/>
                    </a:xfrm>
                    <a:prstGeom prst="rect">
                      <a:avLst/>
                    </a:prstGeom>
                  </pic:spPr>
                </pic:pic>
              </a:graphicData>
            </a:graphic>
          </wp:inline>
        </w:drawing>
      </w:r>
    </w:p>
    <w:p w:rsidR="009F2A3C" w:rsidRDefault="009F2A3C" w:rsidP="00C203E6">
      <w:pPr>
        <w:ind w:firstLineChars="300" w:firstLine="540"/>
        <w:rPr>
          <w:b/>
          <w:bCs/>
          <w:sz w:val="18"/>
        </w:rPr>
      </w:pPr>
      <w:r w:rsidRPr="009F2A3C">
        <w:rPr>
          <w:rFonts w:hint="eastAsia"/>
          <w:b/>
          <w:bCs/>
          <w:sz w:val="18"/>
        </w:rPr>
        <w:t>中点画圆法</w:t>
      </w:r>
      <w:r>
        <w:rPr>
          <w:rFonts w:hint="eastAsia"/>
          <w:b/>
          <w:bCs/>
          <w:sz w:val="18"/>
        </w:rPr>
        <w:t>：</w:t>
      </w:r>
    </w:p>
    <w:p w:rsidR="008E3DAE" w:rsidRDefault="008E3DAE" w:rsidP="00C203E6">
      <w:pPr>
        <w:ind w:firstLineChars="300" w:firstLine="630"/>
        <w:rPr>
          <w:b/>
          <w:bCs/>
          <w:sz w:val="18"/>
        </w:rPr>
      </w:pPr>
      <w:r>
        <w:rPr>
          <w:noProof/>
        </w:rPr>
        <w:drawing>
          <wp:inline distT="0" distB="0" distL="0" distR="0" wp14:anchorId="1F045B12" wp14:editId="39BC955D">
            <wp:extent cx="4222658" cy="158166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0253" cy="1636949"/>
                    </a:xfrm>
                    <a:prstGeom prst="rect">
                      <a:avLst/>
                    </a:prstGeom>
                  </pic:spPr>
                </pic:pic>
              </a:graphicData>
            </a:graphic>
          </wp:inline>
        </w:drawing>
      </w:r>
    </w:p>
    <w:p w:rsidR="008E3DAE" w:rsidRDefault="008E3DAE" w:rsidP="00C203E6">
      <w:pPr>
        <w:ind w:firstLineChars="300" w:firstLine="630"/>
        <w:rPr>
          <w:b/>
          <w:bCs/>
          <w:sz w:val="18"/>
        </w:rPr>
      </w:pPr>
      <w:r>
        <w:rPr>
          <w:noProof/>
        </w:rPr>
        <w:lastRenderedPageBreak/>
        <w:drawing>
          <wp:inline distT="0" distB="0" distL="0" distR="0" wp14:anchorId="3084CD1B" wp14:editId="708B6EFA">
            <wp:extent cx="5181600" cy="17379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676" cy="1813489"/>
                    </a:xfrm>
                    <a:prstGeom prst="rect">
                      <a:avLst/>
                    </a:prstGeom>
                  </pic:spPr>
                </pic:pic>
              </a:graphicData>
            </a:graphic>
          </wp:inline>
        </w:drawing>
      </w:r>
    </w:p>
    <w:p w:rsidR="009652BB" w:rsidRDefault="009652BB" w:rsidP="00C203E6">
      <w:pPr>
        <w:ind w:firstLineChars="300" w:firstLine="630"/>
        <w:rPr>
          <w:b/>
          <w:bCs/>
          <w:sz w:val="18"/>
        </w:rPr>
      </w:pPr>
      <w:r>
        <w:rPr>
          <w:noProof/>
        </w:rPr>
        <w:drawing>
          <wp:inline distT="0" distB="0" distL="0" distR="0" wp14:anchorId="5E48DD23" wp14:editId="7C4895D2">
            <wp:extent cx="5273031" cy="1721708"/>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3185" cy="1734819"/>
                    </a:xfrm>
                    <a:prstGeom prst="rect">
                      <a:avLst/>
                    </a:prstGeom>
                  </pic:spPr>
                </pic:pic>
              </a:graphicData>
            </a:graphic>
          </wp:inline>
        </w:drawing>
      </w:r>
    </w:p>
    <w:p w:rsidR="00E35369" w:rsidRDefault="00E35369" w:rsidP="00C203E6">
      <w:pPr>
        <w:ind w:firstLineChars="300" w:firstLine="540"/>
        <w:rPr>
          <w:b/>
          <w:bCs/>
          <w:sz w:val="18"/>
        </w:rPr>
      </w:pPr>
      <w:r>
        <w:rPr>
          <w:rFonts w:hint="eastAsia"/>
          <w:b/>
          <w:bCs/>
          <w:sz w:val="18"/>
        </w:rPr>
        <w:t>多边形：</w:t>
      </w:r>
    </w:p>
    <w:p w:rsidR="00E35369" w:rsidRDefault="00E35369" w:rsidP="00C203E6">
      <w:pPr>
        <w:ind w:firstLineChars="300" w:firstLine="540"/>
        <w:rPr>
          <w:b/>
          <w:bCs/>
          <w:sz w:val="18"/>
        </w:rPr>
      </w:pPr>
      <w:r>
        <w:rPr>
          <w:b/>
          <w:bCs/>
          <w:sz w:val="18"/>
        </w:rPr>
        <w:tab/>
      </w:r>
      <w:r>
        <w:rPr>
          <w:rFonts w:hint="eastAsia"/>
          <w:b/>
          <w:bCs/>
          <w:sz w:val="18"/>
        </w:rPr>
        <w:t>1X扫描</w:t>
      </w:r>
    </w:p>
    <w:p w:rsidR="00E35369" w:rsidRDefault="004128FB" w:rsidP="00C203E6">
      <w:pPr>
        <w:ind w:firstLineChars="300" w:firstLine="540"/>
        <w:rPr>
          <w:b/>
          <w:bCs/>
          <w:sz w:val="18"/>
        </w:rPr>
      </w:pPr>
      <w:r>
        <w:rPr>
          <w:rFonts w:hint="eastAsia"/>
          <w:b/>
          <w:bCs/>
          <w:noProof/>
          <w:sz w:val="18"/>
        </w:rPr>
        <w:drawing>
          <wp:inline distT="0" distB="0" distL="0" distR="0">
            <wp:extent cx="5206313" cy="28416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921" cy="2876343"/>
                    </a:xfrm>
                    <a:prstGeom prst="rect">
                      <a:avLst/>
                    </a:prstGeom>
                    <a:noFill/>
                    <a:ln>
                      <a:noFill/>
                    </a:ln>
                  </pic:spPr>
                </pic:pic>
              </a:graphicData>
            </a:graphic>
          </wp:inline>
        </w:drawing>
      </w:r>
    </w:p>
    <w:p w:rsidR="00CD053C" w:rsidRDefault="00CD053C" w:rsidP="00C203E6">
      <w:pPr>
        <w:ind w:firstLineChars="300" w:firstLine="630"/>
        <w:rPr>
          <w:b/>
          <w:bCs/>
          <w:sz w:val="18"/>
        </w:rPr>
      </w:pPr>
      <w:r>
        <w:rPr>
          <w:noProof/>
        </w:rPr>
        <w:drawing>
          <wp:inline distT="0" distB="0" distL="0" distR="0" wp14:anchorId="6AA4DE24" wp14:editId="3CB8AD65">
            <wp:extent cx="4149918" cy="1696994"/>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565" cy="1729972"/>
                    </a:xfrm>
                    <a:prstGeom prst="rect">
                      <a:avLst/>
                    </a:prstGeom>
                  </pic:spPr>
                </pic:pic>
              </a:graphicData>
            </a:graphic>
          </wp:inline>
        </w:drawing>
      </w:r>
    </w:p>
    <w:p w:rsidR="00FB2C3E" w:rsidRDefault="00FB2C3E" w:rsidP="00C203E6">
      <w:pPr>
        <w:ind w:firstLineChars="300" w:firstLine="630"/>
        <w:rPr>
          <w:b/>
          <w:bCs/>
          <w:sz w:val="18"/>
        </w:rPr>
      </w:pPr>
      <w:r>
        <w:rPr>
          <w:noProof/>
        </w:rPr>
        <w:lastRenderedPageBreak/>
        <w:drawing>
          <wp:inline distT="0" distB="0" distL="0" distR="0" wp14:anchorId="4B343DB7" wp14:editId="5CE5BB6D">
            <wp:extent cx="4141266" cy="178761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0129" cy="1808703"/>
                    </a:xfrm>
                    <a:prstGeom prst="rect">
                      <a:avLst/>
                    </a:prstGeom>
                  </pic:spPr>
                </pic:pic>
              </a:graphicData>
            </a:graphic>
          </wp:inline>
        </w:drawing>
      </w:r>
    </w:p>
    <w:p w:rsidR="00FB2C3E" w:rsidRDefault="00FB2C3E" w:rsidP="00C203E6">
      <w:pPr>
        <w:ind w:firstLineChars="300" w:firstLine="630"/>
        <w:rPr>
          <w:b/>
          <w:bCs/>
          <w:sz w:val="18"/>
        </w:rPr>
      </w:pPr>
      <w:r>
        <w:rPr>
          <w:noProof/>
        </w:rPr>
        <w:drawing>
          <wp:inline distT="0" distB="0" distL="0" distR="0" wp14:anchorId="686AEED8" wp14:editId="45450087">
            <wp:extent cx="4134160" cy="18530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4854" cy="1871307"/>
                    </a:xfrm>
                    <a:prstGeom prst="rect">
                      <a:avLst/>
                    </a:prstGeom>
                  </pic:spPr>
                </pic:pic>
              </a:graphicData>
            </a:graphic>
          </wp:inline>
        </w:drawing>
      </w:r>
    </w:p>
    <w:p w:rsidR="00FB2C3E" w:rsidRDefault="00FB2C3E" w:rsidP="00C203E6">
      <w:pPr>
        <w:ind w:firstLineChars="300" w:firstLine="630"/>
        <w:rPr>
          <w:b/>
          <w:bCs/>
          <w:sz w:val="18"/>
        </w:rPr>
      </w:pPr>
      <w:r>
        <w:rPr>
          <w:noProof/>
        </w:rPr>
        <w:drawing>
          <wp:inline distT="0" distB="0" distL="0" distR="0" wp14:anchorId="1433AF72" wp14:editId="470C0AAF">
            <wp:extent cx="4098239" cy="158990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234" cy="1620936"/>
                    </a:xfrm>
                    <a:prstGeom prst="rect">
                      <a:avLst/>
                    </a:prstGeom>
                  </pic:spPr>
                </pic:pic>
              </a:graphicData>
            </a:graphic>
          </wp:inline>
        </w:drawing>
      </w:r>
    </w:p>
    <w:p w:rsidR="00B47ECB" w:rsidRDefault="00B47ECB" w:rsidP="00C203E6">
      <w:pPr>
        <w:ind w:firstLineChars="300" w:firstLine="630"/>
        <w:rPr>
          <w:rFonts w:hint="eastAsia"/>
          <w:b/>
          <w:bCs/>
          <w:sz w:val="18"/>
        </w:rPr>
      </w:pPr>
      <w:r>
        <w:rPr>
          <w:noProof/>
        </w:rPr>
        <w:drawing>
          <wp:inline distT="0" distB="0" distL="0" distR="0" wp14:anchorId="63FAFABB" wp14:editId="0CDB56BD">
            <wp:extent cx="4133850" cy="184527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5176" cy="1877115"/>
                    </a:xfrm>
                    <a:prstGeom prst="rect">
                      <a:avLst/>
                    </a:prstGeom>
                  </pic:spPr>
                </pic:pic>
              </a:graphicData>
            </a:graphic>
          </wp:inline>
        </w:drawing>
      </w:r>
    </w:p>
    <w:p w:rsidR="00CD053C" w:rsidRPr="00CD053C" w:rsidRDefault="00CD053C" w:rsidP="00CD053C">
      <w:pPr>
        <w:ind w:firstLineChars="300" w:firstLine="540"/>
        <w:rPr>
          <w:b/>
          <w:bCs/>
          <w:sz w:val="18"/>
        </w:rPr>
      </w:pPr>
      <w:r w:rsidRPr="00CD053C">
        <w:rPr>
          <w:rFonts w:hint="eastAsia"/>
          <w:b/>
          <w:bCs/>
          <w:sz w:val="18"/>
        </w:rPr>
        <w:t>改进的出发点：</w:t>
      </w:r>
    </w:p>
    <w:p w:rsidR="00CD053C" w:rsidRPr="00CD053C" w:rsidRDefault="00CD053C" w:rsidP="00CD053C">
      <w:pPr>
        <w:ind w:firstLineChars="300" w:firstLine="540"/>
        <w:rPr>
          <w:b/>
          <w:bCs/>
          <w:sz w:val="18"/>
        </w:rPr>
      </w:pPr>
      <w:r w:rsidRPr="00CD053C">
        <w:rPr>
          <w:rFonts w:hint="eastAsia"/>
          <w:b/>
          <w:bCs/>
          <w:sz w:val="18"/>
        </w:rPr>
        <w:t>(1)对于某一条扫描线，需要与所有的边求交吗？答：只与有效边求交！</w:t>
      </w:r>
    </w:p>
    <w:p w:rsidR="00CD053C" w:rsidRPr="00CD053C" w:rsidRDefault="00CD053C" w:rsidP="00CD053C">
      <w:pPr>
        <w:ind w:firstLineChars="300" w:firstLine="540"/>
        <w:rPr>
          <w:b/>
          <w:bCs/>
          <w:sz w:val="18"/>
        </w:rPr>
      </w:pPr>
      <w:r w:rsidRPr="00CD053C">
        <w:rPr>
          <w:rFonts w:hint="eastAsia"/>
          <w:b/>
          <w:bCs/>
          <w:sz w:val="18"/>
        </w:rPr>
        <w:t>(2)扫描线和直线在Y方向上都有连贯性，那么交点可以怎么求？答：增量计算！</w:t>
      </w:r>
    </w:p>
    <w:p w:rsidR="00CD053C" w:rsidRDefault="00CD053C" w:rsidP="00CD053C">
      <w:pPr>
        <w:ind w:firstLineChars="300" w:firstLine="540"/>
        <w:rPr>
          <w:b/>
          <w:bCs/>
          <w:sz w:val="18"/>
        </w:rPr>
      </w:pPr>
      <w:r w:rsidRPr="00CD053C">
        <w:rPr>
          <w:rFonts w:hint="eastAsia"/>
          <w:b/>
          <w:bCs/>
          <w:sz w:val="18"/>
        </w:rPr>
        <w:t>(3)每次都需要排序吗？答：有新边加入时求交</w:t>
      </w:r>
    </w:p>
    <w:p w:rsidR="00C2043F" w:rsidRPr="00C2043F" w:rsidRDefault="00C2043F" w:rsidP="00C2043F">
      <w:pPr>
        <w:rPr>
          <w:b/>
          <w:bCs/>
          <w:sz w:val="22"/>
        </w:rPr>
      </w:pPr>
      <w:r w:rsidRPr="00C2043F">
        <w:rPr>
          <w:rFonts w:hint="eastAsia"/>
          <w:b/>
          <w:bCs/>
          <w:sz w:val="22"/>
        </w:rPr>
        <w:t>边缘填充算法：</w:t>
      </w:r>
      <w:r w:rsidRPr="00C2043F">
        <w:rPr>
          <w:rFonts w:hint="eastAsia"/>
          <w:b/>
          <w:bCs/>
          <w:sz w:val="18"/>
        </w:rPr>
        <w:t>边缘填充算法是先求出多边形的每条边与扫描线的交点，然后将交点右侧的所有像素颜</w:t>
      </w:r>
      <w:r w:rsidRPr="00C2043F">
        <w:rPr>
          <w:rFonts w:hint="eastAsia"/>
          <w:b/>
          <w:bCs/>
          <w:sz w:val="18"/>
        </w:rPr>
        <w:lastRenderedPageBreak/>
        <w:t>色全部取为补色（或反色）。按任意顺序处理完多边形的所有边后，就完成了多边形的填充任务。边缘填充算法利用了图像处理中的求“补”或求“反”的概念，对于黑白图像，求补就是把</w:t>
      </w:r>
      <w:r w:rsidRPr="00C2043F">
        <w:rPr>
          <w:b/>
          <w:bCs/>
          <w:sz w:val="18"/>
        </w:rPr>
        <w:t>RGB(1,1,1)（白色）的像素置为RGB(0,0,0)（黑色），反之亦然；对于彩色图像，求补就是将背景色置为填充色，反之亦然。求补的一条基本性质是一个像素求补两次就恢复为原色。如果多边形内部的像素被求补偶数次，保持原色，如果被求补奇数次，显示填充色</w:t>
      </w:r>
    </w:p>
    <w:p w:rsidR="00CD053C" w:rsidRDefault="00C2043F" w:rsidP="00C203E6">
      <w:pPr>
        <w:ind w:firstLineChars="300" w:firstLine="540"/>
        <w:rPr>
          <w:b/>
          <w:bCs/>
          <w:sz w:val="18"/>
        </w:rPr>
      </w:pPr>
      <w:r>
        <w:rPr>
          <w:rFonts w:hint="eastAsia"/>
          <w:b/>
          <w:bCs/>
          <w:noProof/>
          <w:sz w:val="18"/>
        </w:rPr>
        <w:drawing>
          <wp:inline distT="0" distB="0" distL="0" distR="0">
            <wp:extent cx="4852086" cy="3047365"/>
            <wp:effectExtent l="0" t="0" r="571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7964" cy="3063618"/>
                    </a:xfrm>
                    <a:prstGeom prst="rect">
                      <a:avLst/>
                    </a:prstGeom>
                    <a:noFill/>
                    <a:ln>
                      <a:noFill/>
                    </a:ln>
                  </pic:spPr>
                </pic:pic>
              </a:graphicData>
            </a:graphic>
          </wp:inline>
        </w:drawing>
      </w:r>
    </w:p>
    <w:p w:rsidR="00632D77" w:rsidRDefault="00632D77" w:rsidP="00C203E6">
      <w:pPr>
        <w:ind w:firstLineChars="300" w:firstLine="630"/>
        <w:rPr>
          <w:b/>
          <w:bCs/>
          <w:sz w:val="18"/>
        </w:rPr>
      </w:pPr>
      <w:r>
        <w:rPr>
          <w:noProof/>
        </w:rPr>
        <w:drawing>
          <wp:inline distT="0" distB="0" distL="0" distR="0" wp14:anchorId="3105F348" wp14:editId="5B32FC04">
            <wp:extent cx="5274310" cy="28136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632D77" w:rsidRPr="00632D77" w:rsidRDefault="00632D77" w:rsidP="00632D77">
      <w:pPr>
        <w:ind w:firstLineChars="200" w:firstLine="360"/>
        <w:rPr>
          <w:b/>
          <w:bCs/>
          <w:sz w:val="18"/>
        </w:rPr>
      </w:pPr>
      <w:r w:rsidRPr="00632D77">
        <w:rPr>
          <w:rFonts w:hint="eastAsia"/>
          <w:b/>
          <w:bCs/>
          <w:sz w:val="18"/>
        </w:rPr>
        <w:t>边标志算法对每个象素仅访问一次。与边缘填充算法和栅栏填充算法相比，避免了对帧缓存中大量元素的多次赋值，但仍然需逐条扫描线地对帧缓存中的元素进行搜索和比较。</w:t>
      </w:r>
    </w:p>
    <w:p w:rsidR="00632D77" w:rsidRDefault="00632D77" w:rsidP="00632D77">
      <w:pPr>
        <w:ind w:firstLineChars="200" w:firstLine="360"/>
        <w:rPr>
          <w:b/>
          <w:bCs/>
          <w:sz w:val="18"/>
        </w:rPr>
      </w:pPr>
      <w:r w:rsidRPr="00632D77">
        <w:rPr>
          <w:rFonts w:hint="eastAsia"/>
          <w:b/>
          <w:bCs/>
          <w:sz w:val="18"/>
        </w:rPr>
        <w:t>当用软件实现本算法时，速度与</w:t>
      </w:r>
      <w:r w:rsidRPr="00632D77">
        <w:rPr>
          <w:b/>
          <w:bCs/>
          <w:sz w:val="18"/>
        </w:rPr>
        <w:t>Y向连贯性算法相当，但本算法用硬件实现后速度会有很大提高</w:t>
      </w:r>
    </w:p>
    <w:p w:rsidR="00632D77" w:rsidRDefault="00632D77" w:rsidP="00632D77">
      <w:pPr>
        <w:rPr>
          <w:b/>
          <w:bCs/>
          <w:sz w:val="24"/>
        </w:rPr>
      </w:pPr>
      <w:r w:rsidRPr="00632D77">
        <w:rPr>
          <w:rFonts w:hint="eastAsia"/>
          <w:b/>
          <w:bCs/>
          <w:sz w:val="24"/>
        </w:rPr>
        <w:t>走样：</w:t>
      </w:r>
    </w:p>
    <w:p w:rsidR="00632D77" w:rsidRPr="00632D77" w:rsidRDefault="00632D77" w:rsidP="00632D77">
      <w:pPr>
        <w:rPr>
          <w:b/>
          <w:bCs/>
          <w:sz w:val="18"/>
        </w:rPr>
      </w:pPr>
      <w:r>
        <w:rPr>
          <w:b/>
          <w:bCs/>
          <w:sz w:val="24"/>
        </w:rPr>
        <w:tab/>
      </w:r>
      <w:r w:rsidRPr="00632D77">
        <w:rPr>
          <w:rFonts w:hint="eastAsia"/>
          <w:b/>
          <w:bCs/>
          <w:sz w:val="18"/>
        </w:rPr>
        <w:t xml:space="preserve">走样现象：1）阶梯状（锯齿感）2）微小物体的忽略或时隐时现 </w:t>
      </w:r>
      <w:r w:rsidRPr="00632D77">
        <w:rPr>
          <w:b/>
          <w:bCs/>
          <w:sz w:val="18"/>
        </w:rPr>
        <w:t xml:space="preserve"> </w:t>
      </w:r>
    </w:p>
    <w:p w:rsidR="00632D77" w:rsidRDefault="00632D77" w:rsidP="00632D77">
      <w:pPr>
        <w:ind w:firstLineChars="200" w:firstLine="360"/>
        <w:rPr>
          <w:b/>
          <w:bCs/>
          <w:sz w:val="18"/>
        </w:rPr>
      </w:pPr>
      <w:r w:rsidRPr="00632D77">
        <w:rPr>
          <w:rFonts w:hint="eastAsia"/>
          <w:b/>
          <w:bCs/>
          <w:sz w:val="18"/>
        </w:rPr>
        <w:t>走样的本质：用离散量表示连续量引起的失真</w:t>
      </w:r>
    </w:p>
    <w:p w:rsidR="00632D77" w:rsidRDefault="00632D77" w:rsidP="00632D77">
      <w:pPr>
        <w:ind w:firstLineChars="200" w:firstLine="360"/>
        <w:rPr>
          <w:b/>
          <w:bCs/>
          <w:sz w:val="18"/>
        </w:rPr>
      </w:pPr>
      <w:r w:rsidRPr="00632D77">
        <w:rPr>
          <w:rFonts w:hint="eastAsia"/>
          <w:b/>
          <w:bCs/>
          <w:sz w:val="18"/>
        </w:rPr>
        <w:t>反走样的本质：用于减少或消除这种效果的技术</w:t>
      </w:r>
      <w:r>
        <w:rPr>
          <w:rFonts w:hint="eastAsia"/>
          <w:b/>
          <w:bCs/>
          <w:sz w:val="18"/>
        </w:rPr>
        <w:t xml:space="preserve"> </w:t>
      </w:r>
      <w:r>
        <w:rPr>
          <w:b/>
          <w:bCs/>
          <w:sz w:val="18"/>
        </w:rPr>
        <w:t xml:space="preserve">  </w:t>
      </w:r>
      <w:r w:rsidRPr="00632D77">
        <w:rPr>
          <w:rFonts w:hint="eastAsia"/>
          <w:b/>
          <w:bCs/>
          <w:sz w:val="18"/>
        </w:rPr>
        <w:t>最简单的方法：提高分辨率</w:t>
      </w:r>
    </w:p>
    <w:p w:rsidR="00632D77" w:rsidRDefault="00632D77" w:rsidP="00632D77">
      <w:pPr>
        <w:ind w:firstLineChars="200" w:firstLine="360"/>
        <w:rPr>
          <w:b/>
          <w:bCs/>
          <w:sz w:val="18"/>
        </w:rPr>
      </w:pPr>
      <w:r>
        <w:rPr>
          <w:rFonts w:hint="eastAsia"/>
          <w:b/>
          <w:bCs/>
          <w:sz w:val="18"/>
        </w:rPr>
        <w:lastRenderedPageBreak/>
        <w:t>一般方法：</w:t>
      </w:r>
    </w:p>
    <w:p w:rsidR="00632D77" w:rsidRPr="00632D77" w:rsidRDefault="00632D77" w:rsidP="00632D77">
      <w:pPr>
        <w:ind w:firstLineChars="200" w:firstLine="360"/>
        <w:rPr>
          <w:b/>
          <w:bCs/>
          <w:sz w:val="18"/>
        </w:rPr>
      </w:pPr>
      <w:r>
        <w:rPr>
          <w:b/>
          <w:bCs/>
          <w:sz w:val="18"/>
        </w:rPr>
        <w:tab/>
      </w:r>
      <w:r>
        <w:rPr>
          <w:b/>
          <w:bCs/>
          <w:sz w:val="18"/>
        </w:rPr>
        <w:tab/>
      </w:r>
      <w:r>
        <w:rPr>
          <w:b/>
          <w:bCs/>
          <w:sz w:val="18"/>
        </w:rPr>
        <w:tab/>
      </w:r>
      <w:r>
        <w:rPr>
          <w:noProof/>
        </w:rPr>
        <w:drawing>
          <wp:inline distT="0" distB="0" distL="0" distR="0" wp14:anchorId="70EF686A" wp14:editId="0BA0CC0D">
            <wp:extent cx="3262184" cy="4527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0980" cy="465079"/>
                    </a:xfrm>
                    <a:prstGeom prst="rect">
                      <a:avLst/>
                    </a:prstGeom>
                  </pic:spPr>
                </pic:pic>
              </a:graphicData>
            </a:graphic>
          </wp:inline>
        </w:drawing>
      </w:r>
    </w:p>
    <w:p w:rsidR="00632D77" w:rsidRPr="00632D77" w:rsidRDefault="00730C40" w:rsidP="00632D77">
      <w:pPr>
        <w:rPr>
          <w:b/>
          <w:bCs/>
        </w:rPr>
      </w:pPr>
      <w:r>
        <w:rPr>
          <w:b/>
          <w:bCs/>
        </w:rPr>
        <w:tab/>
        <w:t xml:space="preserve"> </w:t>
      </w:r>
      <w:r w:rsidR="00632D77" w:rsidRPr="00632D77">
        <w:rPr>
          <w:rFonts w:hint="eastAsia"/>
          <w:b/>
          <w:bCs/>
        </w:rPr>
        <w:t>过取样（</w:t>
      </w:r>
      <w:r w:rsidR="00632D77" w:rsidRPr="00632D77">
        <w:rPr>
          <w:b/>
          <w:bCs/>
        </w:rPr>
        <w:t>supersampling），或后滤波</w:t>
      </w:r>
      <w:r w:rsidR="00632D77">
        <w:rPr>
          <w:rFonts w:hint="eastAsia"/>
          <w:b/>
          <w:bCs/>
        </w:rPr>
        <w:t xml:space="preserve"> </w:t>
      </w:r>
      <w:r w:rsidR="00632D77">
        <w:rPr>
          <w:b/>
          <w:bCs/>
        </w:rPr>
        <w:t xml:space="preserve">     </w:t>
      </w:r>
      <w:r w:rsidR="00632D77" w:rsidRPr="00632D77">
        <w:rPr>
          <w:b/>
          <w:bCs/>
        </w:rPr>
        <w:t>区域取样（area sampling），或前滤波</w:t>
      </w:r>
    </w:p>
    <w:p w:rsidR="00730C40" w:rsidRPr="00730C40" w:rsidRDefault="00730C40" w:rsidP="00730C40">
      <w:pPr>
        <w:rPr>
          <w:b/>
          <w:bCs/>
        </w:rPr>
      </w:pPr>
      <w:r>
        <w:rPr>
          <w:rFonts w:hint="eastAsia"/>
          <w:b/>
          <w:bCs/>
        </w:rPr>
        <w:t>过采样：</w:t>
      </w:r>
      <w:r w:rsidRPr="00730C40">
        <w:rPr>
          <w:b/>
          <w:bCs/>
        </w:rPr>
        <w:t xml:space="preserve"> </w:t>
      </w:r>
    </w:p>
    <w:p w:rsidR="00632D77" w:rsidRDefault="00730C40" w:rsidP="00730C40">
      <w:pPr>
        <w:ind w:firstLineChars="300" w:firstLine="630"/>
        <w:rPr>
          <w:b/>
          <w:bCs/>
        </w:rPr>
      </w:pPr>
      <w:r>
        <w:rPr>
          <w:noProof/>
        </w:rPr>
        <w:drawing>
          <wp:inline distT="0" distB="0" distL="0" distR="0" wp14:anchorId="664AACFF" wp14:editId="01CAE739">
            <wp:extent cx="4481384" cy="20262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8107" cy="2038368"/>
                    </a:xfrm>
                    <a:prstGeom prst="rect">
                      <a:avLst/>
                    </a:prstGeom>
                  </pic:spPr>
                </pic:pic>
              </a:graphicData>
            </a:graphic>
          </wp:inline>
        </w:drawing>
      </w:r>
    </w:p>
    <w:p w:rsidR="00730C40" w:rsidRDefault="00730C40" w:rsidP="00730C40">
      <w:pPr>
        <w:rPr>
          <w:b/>
          <w:bCs/>
        </w:rPr>
      </w:pPr>
      <w:r w:rsidRPr="00730C40">
        <w:rPr>
          <w:rFonts w:hint="eastAsia"/>
          <w:b/>
          <w:bCs/>
        </w:rPr>
        <w:t>区域取样</w:t>
      </w:r>
      <w:r>
        <w:rPr>
          <w:rFonts w:hint="eastAsia"/>
          <w:b/>
          <w:bCs/>
        </w:rPr>
        <w:t>：</w:t>
      </w:r>
    </w:p>
    <w:p w:rsidR="00730C40" w:rsidRDefault="00730C40" w:rsidP="00730C40">
      <w:pPr>
        <w:ind w:leftChars="200" w:left="1470" w:hangingChars="500" w:hanging="1050"/>
        <w:rPr>
          <w:b/>
          <w:bCs/>
        </w:rPr>
      </w:pPr>
      <w:r>
        <w:rPr>
          <w:rFonts w:hint="eastAsia"/>
          <w:b/>
          <w:bCs/>
        </w:rPr>
        <w:t>面积计算：</w:t>
      </w:r>
      <w:r w:rsidRPr="00730C40">
        <w:rPr>
          <w:rFonts w:hint="eastAsia"/>
          <w:b/>
          <w:bCs/>
        </w:rPr>
        <w:t>(1)将屏幕象素分割成n个更小的子象素，(2)计算中心落在直线段内的子象素的个数m，</w:t>
      </w:r>
      <w:r>
        <w:rPr>
          <w:b/>
          <w:bCs/>
        </w:rPr>
        <w:t xml:space="preserve"> </w:t>
      </w:r>
      <w:r w:rsidRPr="00730C40">
        <w:rPr>
          <w:rFonts w:hint="eastAsia"/>
          <w:b/>
          <w:bCs/>
        </w:rPr>
        <w:t>(3)m/n为线段与象素相交区域面积的近似值</w:t>
      </w:r>
    </w:p>
    <w:p w:rsidR="00730C40" w:rsidRDefault="00476399" w:rsidP="00730C40">
      <w:pPr>
        <w:ind w:leftChars="200" w:left="1470" w:hangingChars="500" w:hanging="1050"/>
        <w:rPr>
          <w:b/>
          <w:bCs/>
        </w:rPr>
      </w:pPr>
      <w:r>
        <w:rPr>
          <w:rFonts w:hint="eastAsia"/>
          <w:b/>
          <w:bCs/>
        </w:rPr>
        <w:t>简单的区域取样</w:t>
      </w:r>
      <w:r w:rsidR="00730C40" w:rsidRPr="00730C40">
        <w:rPr>
          <w:rFonts w:hint="eastAsia"/>
          <w:b/>
          <w:bCs/>
        </w:rPr>
        <w:t>特点：</w:t>
      </w:r>
      <w:r w:rsidR="00730C40">
        <w:rPr>
          <w:rFonts w:hint="eastAsia"/>
          <w:b/>
          <w:bCs/>
        </w:rPr>
        <w:t>1）</w:t>
      </w:r>
      <w:r w:rsidR="003E63E8" w:rsidRPr="00730C40">
        <w:rPr>
          <w:rFonts w:hint="eastAsia"/>
          <w:b/>
          <w:bCs/>
        </w:rPr>
        <w:t>直线段对一个象素亮度的贡献与两者重叠区域的面积成正比</w:t>
      </w:r>
    </w:p>
    <w:p w:rsidR="00C85FC0" w:rsidRPr="00730C40" w:rsidRDefault="00730C40" w:rsidP="00476399">
      <w:pPr>
        <w:ind w:leftChars="700" w:left="1470" w:firstLineChars="500" w:firstLine="1050"/>
        <w:rPr>
          <w:b/>
          <w:bCs/>
        </w:rPr>
      </w:pPr>
      <w:r>
        <w:rPr>
          <w:rFonts w:hint="eastAsia"/>
          <w:b/>
          <w:bCs/>
        </w:rPr>
        <w:t>2）</w:t>
      </w:r>
      <w:r w:rsidR="003E63E8" w:rsidRPr="00730C40">
        <w:rPr>
          <w:rFonts w:hint="eastAsia"/>
          <w:b/>
          <w:bCs/>
        </w:rPr>
        <w:t>相同面积的重叠区域对象素的贡献相同</w:t>
      </w:r>
    </w:p>
    <w:p w:rsidR="00476399" w:rsidRPr="00476399" w:rsidRDefault="00476399" w:rsidP="00476399">
      <w:pPr>
        <w:ind w:leftChars="200" w:left="840" w:hangingChars="200" w:hanging="420"/>
        <w:rPr>
          <w:b/>
          <w:bCs/>
        </w:rPr>
      </w:pPr>
      <w:r w:rsidRPr="00476399">
        <w:rPr>
          <w:rFonts w:hint="eastAsia"/>
          <w:b/>
          <w:bCs/>
        </w:rPr>
        <w:t>加权区域取样原理：假想一个连续的加权曲面（或过滤函数）覆盖象素。当直线条经过该象素时，该象素的灰度值是在二者重叠区域上对滤波器（过滤函数）进行积分的积分值。</w:t>
      </w:r>
    </w:p>
    <w:p w:rsidR="00C85FC0" w:rsidRPr="00476399" w:rsidRDefault="00476399" w:rsidP="00476399">
      <w:pPr>
        <w:ind w:leftChars="200" w:left="1470" w:hangingChars="500" w:hanging="1050"/>
        <w:rPr>
          <w:b/>
          <w:bCs/>
        </w:rPr>
      </w:pPr>
      <w:r w:rsidRPr="00476399">
        <w:rPr>
          <w:rFonts w:hint="eastAsia"/>
          <w:b/>
          <w:bCs/>
        </w:rPr>
        <w:t>加权区域取样特点：</w:t>
      </w:r>
      <w:r>
        <w:rPr>
          <w:rFonts w:hint="eastAsia"/>
          <w:b/>
          <w:bCs/>
        </w:rPr>
        <w:t>1）</w:t>
      </w:r>
      <w:r w:rsidR="003E63E8" w:rsidRPr="00476399">
        <w:rPr>
          <w:rFonts w:hint="eastAsia"/>
          <w:b/>
          <w:bCs/>
        </w:rPr>
        <w:t>接近理想直线的象素将被分配更多的灰度值；</w:t>
      </w:r>
    </w:p>
    <w:p w:rsidR="00632D77" w:rsidRPr="00B47ECB" w:rsidRDefault="00476399" w:rsidP="00B47ECB">
      <w:pPr>
        <w:ind w:leftChars="400" w:left="1470" w:hangingChars="300" w:hanging="630"/>
        <w:rPr>
          <w:rFonts w:hint="eastAsia"/>
          <w:b/>
          <w:bCs/>
        </w:rPr>
      </w:pPr>
      <w:r>
        <w:rPr>
          <w:rFonts w:hint="eastAsia"/>
          <w:b/>
          <w:bCs/>
        </w:rPr>
        <w:t>2）</w:t>
      </w:r>
      <w:r w:rsidRPr="00476399">
        <w:rPr>
          <w:rFonts w:hint="eastAsia"/>
          <w:b/>
          <w:bCs/>
        </w:rPr>
        <w:t>相邻两个象素的滤波器相交，有利于缩小直线条上相邻象素的灰度差。</w:t>
      </w:r>
    </w:p>
    <w:p w:rsidR="00B47ECB" w:rsidRDefault="00B47ECB" w:rsidP="00B47ECB">
      <w:pPr>
        <w:pStyle w:val="a7"/>
        <w:numPr>
          <w:ilvl w:val="0"/>
          <w:numId w:val="1"/>
        </w:numPr>
        <w:ind w:firstLineChars="0"/>
      </w:pPr>
      <w:r>
        <w:rPr>
          <w:rFonts w:hint="eastAsia"/>
        </w:rPr>
        <w:t>色彩</w:t>
      </w:r>
    </w:p>
    <w:p w:rsidR="00000000" w:rsidRPr="00B47ECB" w:rsidRDefault="00A22868" w:rsidP="005C200E">
      <w:pPr>
        <w:rPr>
          <w:b/>
          <w:bCs/>
        </w:rPr>
      </w:pPr>
      <w:r w:rsidRPr="00B47ECB">
        <w:rPr>
          <w:rFonts w:hint="eastAsia"/>
          <w:b/>
          <w:bCs/>
        </w:rPr>
        <w:t>人们色彩感觉形成的四大要素</w:t>
      </w:r>
      <w:r w:rsidR="00B47ECB">
        <w:rPr>
          <w:rFonts w:hint="eastAsia"/>
          <w:b/>
          <w:bCs/>
        </w:rPr>
        <w:t>：</w:t>
      </w:r>
      <w:r w:rsidR="005C200E" w:rsidRPr="005C200E">
        <w:rPr>
          <w:rFonts w:hint="eastAsia"/>
          <w:b/>
          <w:bCs/>
        </w:rPr>
        <w:t>光源</w:t>
      </w:r>
      <w:r w:rsidR="005C200E">
        <w:rPr>
          <w:rFonts w:hint="eastAsia"/>
          <w:b/>
          <w:bCs/>
        </w:rPr>
        <w:t>、</w:t>
      </w:r>
      <w:r w:rsidR="005C200E" w:rsidRPr="005C200E">
        <w:rPr>
          <w:rFonts w:hint="eastAsia"/>
          <w:b/>
          <w:bCs/>
        </w:rPr>
        <w:t>彩色物体</w:t>
      </w:r>
      <w:r w:rsidR="005C200E">
        <w:rPr>
          <w:rFonts w:hint="eastAsia"/>
          <w:b/>
          <w:bCs/>
        </w:rPr>
        <w:t>、</w:t>
      </w:r>
      <w:r w:rsidR="005C200E" w:rsidRPr="005C200E">
        <w:rPr>
          <w:rFonts w:hint="eastAsia"/>
          <w:b/>
          <w:bCs/>
        </w:rPr>
        <w:t>眼睛</w:t>
      </w:r>
      <w:r w:rsidR="005C200E">
        <w:rPr>
          <w:rFonts w:hint="eastAsia"/>
          <w:b/>
          <w:bCs/>
        </w:rPr>
        <w:t>、</w:t>
      </w:r>
      <w:r w:rsidR="005C200E" w:rsidRPr="005C200E">
        <w:rPr>
          <w:rFonts w:hint="eastAsia"/>
          <w:b/>
          <w:bCs/>
        </w:rPr>
        <w:t>大脑</w:t>
      </w:r>
    </w:p>
    <w:p w:rsidR="00B47ECB" w:rsidRDefault="005C200E" w:rsidP="005C200E">
      <w:r w:rsidRPr="005C200E">
        <w:rPr>
          <w:rFonts w:hint="eastAsia"/>
        </w:rPr>
        <w:t>颜色视觉原理</w:t>
      </w:r>
      <w:r>
        <w:rPr>
          <w:rFonts w:hint="eastAsia"/>
        </w:rPr>
        <w:t xml:space="preserve"> ：1）</w:t>
      </w:r>
      <w:r w:rsidRPr="005C200E">
        <w:t>Young -Helmholtz的三原色学说</w:t>
      </w:r>
      <w:r>
        <w:rPr>
          <w:rFonts w:hint="eastAsia"/>
        </w:rPr>
        <w:t>（</w:t>
      </w:r>
      <w:r w:rsidRPr="005C200E">
        <w:rPr>
          <w:rFonts w:hint="eastAsia"/>
        </w:rPr>
        <w:t>在人眼视网膜上存在感受红、绿、蓝色的锥状细胞，分别对红、绿、蓝三种光最敏感</w:t>
      </w:r>
      <w:r>
        <w:rPr>
          <w:rFonts w:hint="eastAsia"/>
        </w:rPr>
        <w:t>；</w:t>
      </w:r>
      <w:r w:rsidRPr="005C200E">
        <w:rPr>
          <w:rFonts w:hint="eastAsia"/>
        </w:rPr>
        <w:t>一切颜色特性都由这些锥状体的响应量比例来表示</w:t>
      </w:r>
      <w:r>
        <w:rPr>
          <w:rFonts w:hint="eastAsia"/>
        </w:rPr>
        <w:t>；</w:t>
      </w:r>
      <w:r w:rsidRPr="005C200E">
        <w:rPr>
          <w:rFonts w:hint="eastAsia"/>
        </w:rPr>
        <w:t>三者共同作用，使人产生不同的颜色感觉。</w:t>
      </w:r>
      <w:r>
        <w:rPr>
          <w:rFonts w:hint="eastAsia"/>
        </w:rPr>
        <w:t>）</w:t>
      </w:r>
    </w:p>
    <w:p w:rsidR="005C200E" w:rsidRDefault="005C200E" w:rsidP="005C200E">
      <w:r>
        <w:tab/>
      </w:r>
      <w:r>
        <w:rPr>
          <w:rFonts w:hint="eastAsia"/>
        </w:rPr>
        <w:t>2）</w:t>
      </w:r>
      <w:r w:rsidRPr="005C200E">
        <w:t>Hering的对立颜色学说（四色学说）</w:t>
      </w:r>
      <w:r>
        <w:rPr>
          <w:rFonts w:hint="eastAsia"/>
        </w:rPr>
        <w:t>（</w:t>
      </w:r>
      <w:r w:rsidRPr="005C200E">
        <w:rPr>
          <w:rFonts w:hint="eastAsia"/>
        </w:rPr>
        <w:t>由视觉现象总结出的规律</w:t>
      </w:r>
      <w:r>
        <w:rPr>
          <w:rFonts w:hint="eastAsia"/>
        </w:rPr>
        <w:t>；</w:t>
      </w:r>
      <w:r w:rsidRPr="005C200E">
        <w:rPr>
          <w:rFonts w:hint="eastAsia"/>
        </w:rPr>
        <w:t>在人眼视网膜上存在三组对立视素：红</w:t>
      </w:r>
      <w:r w:rsidRPr="005C200E">
        <w:t>-绿、黄-蓝、白-黑</w:t>
      </w:r>
      <w:r>
        <w:rPr>
          <w:rFonts w:hint="eastAsia"/>
        </w:rPr>
        <w:t>；</w:t>
      </w:r>
      <w:r w:rsidRPr="005C200E">
        <w:rPr>
          <w:rFonts w:hint="eastAsia"/>
        </w:rPr>
        <w:t>所有的颜色特性都由这三组对立颜色的响应量比例来表示，绿和黄—蓝两组对立颜色响应值的组合决定其色调，黑—白响应值决定其亮度</w:t>
      </w:r>
      <w:r>
        <w:rPr>
          <w:rFonts w:hint="eastAsia"/>
        </w:rPr>
        <w:t>）</w:t>
      </w:r>
    </w:p>
    <w:p w:rsidR="005C200E" w:rsidRPr="005C200E" w:rsidRDefault="005C200E" w:rsidP="005C200E">
      <w:pPr>
        <w:ind w:left="1470" w:hangingChars="700" w:hanging="1470"/>
        <w:rPr>
          <w:rFonts w:hint="eastAsia"/>
        </w:rPr>
      </w:pPr>
      <w:r>
        <w:t xml:space="preserve">    </w:t>
      </w:r>
      <w:r>
        <w:rPr>
          <w:rFonts w:hint="eastAsia"/>
        </w:rPr>
        <w:t>颜色辨别：</w:t>
      </w:r>
      <w:r w:rsidRPr="005C200E">
        <w:rPr>
          <w:rFonts w:hint="eastAsia"/>
        </w:rPr>
        <w:t>人眼能分辨</w:t>
      </w:r>
      <w:r w:rsidRPr="005C200E">
        <w:t>100多种颜色</w:t>
      </w:r>
      <w:r>
        <w:rPr>
          <w:rFonts w:hint="eastAsia"/>
        </w:rPr>
        <w:t>；</w:t>
      </w:r>
      <w:r w:rsidRPr="005C200E">
        <w:rPr>
          <w:rFonts w:hint="eastAsia"/>
        </w:rPr>
        <w:t>对</w:t>
      </w:r>
      <w:r w:rsidRPr="005C200E">
        <w:t>490nm的青绿色和590nm的橙黄色的光波变化最敏感</w:t>
      </w:r>
      <w:r>
        <w:rPr>
          <w:rFonts w:hint="eastAsia"/>
        </w:rPr>
        <w:t>；</w:t>
      </w:r>
      <w:r w:rsidRPr="005C200E">
        <w:rPr>
          <w:rFonts w:hint="eastAsia"/>
        </w:rPr>
        <w:t>在可见光谱的两端最不敏感</w:t>
      </w:r>
    </w:p>
    <w:p w:rsidR="009C38FC" w:rsidRDefault="005C200E" w:rsidP="005C200E">
      <w:pPr>
        <w:ind w:firstLine="420"/>
      </w:pPr>
      <w:r w:rsidRPr="005C200E">
        <w:rPr>
          <w:rFonts w:hint="eastAsia"/>
        </w:rPr>
        <w:t>颜色对比</w:t>
      </w:r>
      <w:r>
        <w:rPr>
          <w:rFonts w:hint="eastAsia"/>
        </w:rPr>
        <w:t>：</w:t>
      </w:r>
      <w:r w:rsidRPr="005C200E">
        <w:rPr>
          <w:rFonts w:hint="eastAsia"/>
        </w:rPr>
        <w:t>相邻区域的不同颜色相互影响，是由是视觉暂留效应引起的</w:t>
      </w:r>
      <w:r>
        <w:rPr>
          <w:rFonts w:hint="eastAsia"/>
        </w:rPr>
        <w:t>（</w:t>
      </w:r>
      <w:r w:rsidRPr="005C200E">
        <w:rPr>
          <w:rFonts w:hint="eastAsia"/>
        </w:rPr>
        <w:t>同时对比</w:t>
      </w:r>
      <w:r>
        <w:rPr>
          <w:rFonts w:hint="eastAsia"/>
        </w:rPr>
        <w:t>(</w:t>
      </w:r>
      <w:r w:rsidRPr="005C200E">
        <w:rPr>
          <w:rFonts w:hint="eastAsia"/>
          <w:b/>
          <w:bCs/>
        </w:rPr>
        <w:t>对比区域的颜色不同，效果不同</w:t>
      </w:r>
      <w:r>
        <w:rPr>
          <w:rFonts w:hint="eastAsia"/>
        </w:rPr>
        <w:t>)、</w:t>
      </w:r>
      <w:r w:rsidRPr="005C200E">
        <w:rPr>
          <w:rFonts w:hint="eastAsia"/>
        </w:rPr>
        <w:t>继时对比</w:t>
      </w:r>
      <w:r>
        <w:rPr>
          <w:rFonts w:hint="eastAsia"/>
        </w:rPr>
        <w:t>(</w:t>
      </w:r>
      <w:r w:rsidRPr="005C200E">
        <w:rPr>
          <w:rFonts w:hint="eastAsia"/>
          <w:b/>
          <w:bCs/>
        </w:rPr>
        <w:t>当看了一种色彩再看一种色彩时，会把前一种色彩的补色加到后一种色彩上</w:t>
      </w:r>
      <w:r>
        <w:rPr>
          <w:rFonts w:hint="eastAsia"/>
        </w:rPr>
        <w:t>)、</w:t>
      </w:r>
      <w:r w:rsidRPr="005C200E">
        <w:rPr>
          <w:rFonts w:hint="eastAsia"/>
        </w:rPr>
        <w:t>边界对比</w:t>
      </w:r>
      <w:r>
        <w:rPr>
          <w:rFonts w:hint="eastAsia"/>
        </w:rPr>
        <w:t>(</w:t>
      </w:r>
      <w:r w:rsidRPr="005C200E">
        <w:rPr>
          <w:rFonts w:hint="eastAsia"/>
          <w:b/>
          <w:bCs/>
        </w:rPr>
        <w:t>马赫带效应</w:t>
      </w:r>
      <w:r>
        <w:rPr>
          <w:rFonts w:hint="eastAsia"/>
          <w:b/>
          <w:bCs/>
        </w:rPr>
        <w:t>,</w:t>
      </w:r>
      <w:r w:rsidRPr="005C200E">
        <w:rPr>
          <w:rFonts w:hint="eastAsia"/>
        </w:rPr>
        <w:t xml:space="preserve"> </w:t>
      </w:r>
      <w:r w:rsidRPr="005C200E">
        <w:rPr>
          <w:rFonts w:hint="eastAsia"/>
          <w:b/>
          <w:bCs/>
        </w:rPr>
        <w:t>亮度发生跃变时，可看到有一种边缘增强的感觉</w:t>
      </w:r>
      <w:r>
        <w:rPr>
          <w:rFonts w:hint="eastAsia"/>
          <w:b/>
          <w:bCs/>
        </w:rPr>
        <w:t>;</w:t>
      </w:r>
      <w:r w:rsidRPr="005C200E">
        <w:rPr>
          <w:rFonts w:hint="eastAsia"/>
          <w:b/>
          <w:bCs/>
        </w:rPr>
        <w:t>明度高的越高，明度低的越低；越接近边界线，影响越强烈</w:t>
      </w:r>
      <w:r>
        <w:t>)</w:t>
      </w:r>
      <w:r w:rsidRPr="005C200E">
        <w:t xml:space="preserve"> </w:t>
      </w:r>
      <w:r>
        <w:rPr>
          <w:rFonts w:hint="eastAsia"/>
        </w:rPr>
        <w:t>、</w:t>
      </w:r>
      <w:r w:rsidRPr="005C200E">
        <w:rPr>
          <w:rFonts w:hint="eastAsia"/>
        </w:rPr>
        <w:t>色相对比</w:t>
      </w:r>
      <w:r>
        <w:rPr>
          <w:rFonts w:hint="eastAsia"/>
        </w:rPr>
        <w:t>、</w:t>
      </w:r>
      <w:r w:rsidRPr="005C200E">
        <w:rPr>
          <w:rFonts w:hint="eastAsia"/>
        </w:rPr>
        <w:t>明度对比</w:t>
      </w:r>
      <w:r>
        <w:rPr>
          <w:rFonts w:hint="eastAsia"/>
        </w:rPr>
        <w:t>(</w:t>
      </w:r>
      <w:r w:rsidRPr="005C200E">
        <w:rPr>
          <w:rFonts w:hint="eastAsia"/>
          <w:b/>
          <w:bCs/>
        </w:rPr>
        <w:t>因明度差异形成的对比，同一明度的色彩，在白底上显得暗，而在黑色背景上却显得更亮</w:t>
      </w:r>
      <w:r>
        <w:rPr>
          <w:rFonts w:hint="eastAsia"/>
          <w:b/>
          <w:bCs/>
        </w:rPr>
        <w:t>)</w:t>
      </w:r>
      <w:r w:rsidRPr="005C200E">
        <w:t xml:space="preserve"> </w:t>
      </w:r>
      <w:r>
        <w:rPr>
          <w:rFonts w:hint="eastAsia"/>
        </w:rPr>
        <w:t>、</w:t>
      </w:r>
      <w:r w:rsidRPr="005C200E">
        <w:rPr>
          <w:rFonts w:hint="eastAsia"/>
        </w:rPr>
        <w:t>纯度对比</w:t>
      </w:r>
      <w:r>
        <w:rPr>
          <w:rFonts w:hint="eastAsia"/>
        </w:rPr>
        <w:t>(</w:t>
      </w:r>
      <w:r w:rsidRPr="005C200E">
        <w:rPr>
          <w:rFonts w:hint="eastAsia"/>
        </w:rPr>
        <w:t>在纯度低的背景色上的会显得鲜艳一些在纯度高的背景色上会显得灰浊</w:t>
      </w:r>
      <w:r>
        <w:rPr>
          <w:rFonts w:hint="eastAsia"/>
        </w:rPr>
        <w:t>)</w:t>
      </w:r>
      <w:r w:rsidRPr="005C200E">
        <w:t>）</w:t>
      </w:r>
    </w:p>
    <w:p w:rsidR="005C200E" w:rsidRDefault="005C200E" w:rsidP="005C200E">
      <w:pPr>
        <w:ind w:firstLine="420"/>
      </w:pPr>
      <w:r w:rsidRPr="005C200E">
        <w:rPr>
          <w:rFonts w:hint="eastAsia"/>
        </w:rPr>
        <w:lastRenderedPageBreak/>
        <w:t>颜色错觉</w:t>
      </w:r>
      <w:r>
        <w:rPr>
          <w:rFonts w:hint="eastAsia"/>
        </w:rPr>
        <w:t>:</w:t>
      </w:r>
      <w:r w:rsidRPr="005C200E">
        <w:rPr>
          <w:rFonts w:hint="eastAsia"/>
        </w:rPr>
        <w:t xml:space="preserve"> 同化现象</w:t>
      </w:r>
      <w:r>
        <w:rPr>
          <w:rFonts w:hint="eastAsia"/>
        </w:rPr>
        <w:t>、</w:t>
      </w:r>
      <w:r w:rsidRPr="005C200E">
        <w:rPr>
          <w:rFonts w:hint="eastAsia"/>
        </w:rPr>
        <w:t>色彩的醒目性</w:t>
      </w:r>
      <w:r>
        <w:rPr>
          <w:rFonts w:hint="eastAsia"/>
        </w:rPr>
        <w:t>、</w:t>
      </w:r>
      <w:r w:rsidRPr="005C200E">
        <w:rPr>
          <w:rFonts w:hint="eastAsia"/>
        </w:rPr>
        <w:t>色彩的进退</w:t>
      </w:r>
      <w:r>
        <w:rPr>
          <w:rFonts w:hint="eastAsia"/>
        </w:rPr>
        <w:t>、</w:t>
      </w:r>
      <w:r w:rsidRPr="005C200E">
        <w:rPr>
          <w:rFonts w:hint="eastAsia"/>
        </w:rPr>
        <w:t>色彩的冷暖</w:t>
      </w:r>
      <w:r>
        <w:rPr>
          <w:rFonts w:hint="eastAsia"/>
        </w:rPr>
        <w:t>、</w:t>
      </w:r>
      <w:r w:rsidRPr="005C200E">
        <w:rPr>
          <w:rFonts w:hint="eastAsia"/>
        </w:rPr>
        <w:t>色彩的胀缩</w:t>
      </w:r>
      <w:r>
        <w:rPr>
          <w:rFonts w:hint="eastAsia"/>
        </w:rPr>
        <w:t>、</w:t>
      </w:r>
      <w:r w:rsidRPr="005C200E">
        <w:rPr>
          <w:rFonts w:hint="eastAsia"/>
        </w:rPr>
        <w:t>色彩的轻重</w:t>
      </w:r>
      <w:r>
        <w:rPr>
          <w:rFonts w:hint="eastAsia"/>
        </w:rPr>
        <w:t>、</w:t>
      </w:r>
      <w:r w:rsidRPr="005C200E">
        <w:rPr>
          <w:rFonts w:hint="eastAsia"/>
        </w:rPr>
        <w:t>色彩的情绪</w:t>
      </w:r>
    </w:p>
    <w:p w:rsidR="005C200E" w:rsidRDefault="005C200E" w:rsidP="005C200E">
      <w:pPr>
        <w:ind w:firstLineChars="300" w:firstLine="630"/>
      </w:pPr>
      <w:r>
        <w:rPr>
          <w:noProof/>
        </w:rPr>
        <w:drawing>
          <wp:inline distT="0" distB="0" distL="0" distR="0" wp14:anchorId="6591CFEF" wp14:editId="10C5784B">
            <wp:extent cx="4201160" cy="1935892"/>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4833" cy="1960624"/>
                    </a:xfrm>
                    <a:prstGeom prst="rect">
                      <a:avLst/>
                    </a:prstGeom>
                  </pic:spPr>
                </pic:pic>
              </a:graphicData>
            </a:graphic>
          </wp:inline>
        </w:drawing>
      </w:r>
    </w:p>
    <w:p w:rsidR="005C200E" w:rsidRDefault="005C200E" w:rsidP="005C200E">
      <w:pPr>
        <w:ind w:firstLineChars="300" w:firstLine="630"/>
      </w:pPr>
      <w:r>
        <w:rPr>
          <w:noProof/>
        </w:rPr>
        <w:drawing>
          <wp:inline distT="0" distB="0" distL="0" distR="0" wp14:anchorId="09F9B1FB" wp14:editId="4CDC3F9B">
            <wp:extent cx="4209414" cy="2026508"/>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572" cy="2033806"/>
                    </a:xfrm>
                    <a:prstGeom prst="rect">
                      <a:avLst/>
                    </a:prstGeom>
                  </pic:spPr>
                </pic:pic>
              </a:graphicData>
            </a:graphic>
          </wp:inline>
        </w:drawing>
      </w:r>
      <w:r w:rsidR="00FE1E3B">
        <w:rPr>
          <w:noProof/>
        </w:rPr>
        <w:drawing>
          <wp:inline distT="0" distB="0" distL="0" distR="0" wp14:anchorId="4E32F7FA" wp14:editId="100AF9DE">
            <wp:extent cx="5098154" cy="2158314"/>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9537" cy="2175834"/>
                    </a:xfrm>
                    <a:prstGeom prst="rect">
                      <a:avLst/>
                    </a:prstGeom>
                  </pic:spPr>
                </pic:pic>
              </a:graphicData>
            </a:graphic>
          </wp:inline>
        </w:drawing>
      </w:r>
    </w:p>
    <w:p w:rsidR="00FE1E3B" w:rsidRPr="005C200E" w:rsidRDefault="00C819C3" w:rsidP="00C819C3">
      <w:pPr>
        <w:rPr>
          <w:rFonts w:hint="eastAsia"/>
        </w:rPr>
      </w:pPr>
      <w:r>
        <w:rPr>
          <w:noProof/>
        </w:rPr>
        <w:drawing>
          <wp:inline distT="0" distB="0" distL="0" distR="0" wp14:anchorId="4F3F1B31" wp14:editId="43854818">
            <wp:extent cx="5274261" cy="1968843"/>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0496" cy="1986102"/>
                    </a:xfrm>
                    <a:prstGeom prst="rect">
                      <a:avLst/>
                    </a:prstGeom>
                  </pic:spPr>
                </pic:pic>
              </a:graphicData>
            </a:graphic>
          </wp:inline>
        </w:drawing>
      </w:r>
    </w:p>
    <w:sectPr w:rsidR="00FE1E3B" w:rsidRPr="005C20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868" w:rsidRDefault="00A22868" w:rsidP="00ED308E">
      <w:r>
        <w:separator/>
      </w:r>
    </w:p>
  </w:endnote>
  <w:endnote w:type="continuationSeparator" w:id="0">
    <w:p w:rsidR="00A22868" w:rsidRDefault="00A22868" w:rsidP="00ED3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868" w:rsidRDefault="00A22868" w:rsidP="00ED308E">
      <w:r>
        <w:separator/>
      </w:r>
    </w:p>
  </w:footnote>
  <w:footnote w:type="continuationSeparator" w:id="0">
    <w:p w:rsidR="00A22868" w:rsidRDefault="00A22868" w:rsidP="00ED30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F11A6F"/>
    <w:multiLevelType w:val="hybridMultilevel"/>
    <w:tmpl w:val="306E7492"/>
    <w:lvl w:ilvl="0" w:tplc="62C6E2E6">
      <w:start w:val="1"/>
      <w:numFmt w:val="decimal"/>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1F91274D"/>
    <w:multiLevelType w:val="hybridMultilevel"/>
    <w:tmpl w:val="CF7C5316"/>
    <w:lvl w:ilvl="0" w:tplc="C2AE1144">
      <w:start w:val="1"/>
      <w:numFmt w:val="bullet"/>
      <w:lvlText w:val=""/>
      <w:lvlJc w:val="left"/>
      <w:pPr>
        <w:tabs>
          <w:tab w:val="num" w:pos="720"/>
        </w:tabs>
        <w:ind w:left="720" w:hanging="360"/>
      </w:pPr>
      <w:rPr>
        <w:rFonts w:ascii="Wingdings" w:hAnsi="Wingdings" w:hint="default"/>
      </w:rPr>
    </w:lvl>
    <w:lvl w:ilvl="1" w:tplc="D4FAF726" w:tentative="1">
      <w:start w:val="1"/>
      <w:numFmt w:val="bullet"/>
      <w:lvlText w:val=""/>
      <w:lvlJc w:val="left"/>
      <w:pPr>
        <w:tabs>
          <w:tab w:val="num" w:pos="1440"/>
        </w:tabs>
        <w:ind w:left="1440" w:hanging="360"/>
      </w:pPr>
      <w:rPr>
        <w:rFonts w:ascii="Wingdings" w:hAnsi="Wingdings" w:hint="default"/>
      </w:rPr>
    </w:lvl>
    <w:lvl w:ilvl="2" w:tplc="FB848516" w:tentative="1">
      <w:start w:val="1"/>
      <w:numFmt w:val="bullet"/>
      <w:lvlText w:val=""/>
      <w:lvlJc w:val="left"/>
      <w:pPr>
        <w:tabs>
          <w:tab w:val="num" w:pos="2160"/>
        </w:tabs>
        <w:ind w:left="2160" w:hanging="360"/>
      </w:pPr>
      <w:rPr>
        <w:rFonts w:ascii="Wingdings" w:hAnsi="Wingdings" w:hint="default"/>
      </w:rPr>
    </w:lvl>
    <w:lvl w:ilvl="3" w:tplc="47A4B934" w:tentative="1">
      <w:start w:val="1"/>
      <w:numFmt w:val="bullet"/>
      <w:lvlText w:val=""/>
      <w:lvlJc w:val="left"/>
      <w:pPr>
        <w:tabs>
          <w:tab w:val="num" w:pos="2880"/>
        </w:tabs>
        <w:ind w:left="2880" w:hanging="360"/>
      </w:pPr>
      <w:rPr>
        <w:rFonts w:ascii="Wingdings" w:hAnsi="Wingdings" w:hint="default"/>
      </w:rPr>
    </w:lvl>
    <w:lvl w:ilvl="4" w:tplc="7A801040" w:tentative="1">
      <w:start w:val="1"/>
      <w:numFmt w:val="bullet"/>
      <w:lvlText w:val=""/>
      <w:lvlJc w:val="left"/>
      <w:pPr>
        <w:tabs>
          <w:tab w:val="num" w:pos="3600"/>
        </w:tabs>
        <w:ind w:left="3600" w:hanging="360"/>
      </w:pPr>
      <w:rPr>
        <w:rFonts w:ascii="Wingdings" w:hAnsi="Wingdings" w:hint="default"/>
      </w:rPr>
    </w:lvl>
    <w:lvl w:ilvl="5" w:tplc="CADAC340" w:tentative="1">
      <w:start w:val="1"/>
      <w:numFmt w:val="bullet"/>
      <w:lvlText w:val=""/>
      <w:lvlJc w:val="left"/>
      <w:pPr>
        <w:tabs>
          <w:tab w:val="num" w:pos="4320"/>
        </w:tabs>
        <w:ind w:left="4320" w:hanging="360"/>
      </w:pPr>
      <w:rPr>
        <w:rFonts w:ascii="Wingdings" w:hAnsi="Wingdings" w:hint="default"/>
      </w:rPr>
    </w:lvl>
    <w:lvl w:ilvl="6" w:tplc="1A5203C0" w:tentative="1">
      <w:start w:val="1"/>
      <w:numFmt w:val="bullet"/>
      <w:lvlText w:val=""/>
      <w:lvlJc w:val="left"/>
      <w:pPr>
        <w:tabs>
          <w:tab w:val="num" w:pos="5040"/>
        </w:tabs>
        <w:ind w:left="5040" w:hanging="360"/>
      </w:pPr>
      <w:rPr>
        <w:rFonts w:ascii="Wingdings" w:hAnsi="Wingdings" w:hint="default"/>
      </w:rPr>
    </w:lvl>
    <w:lvl w:ilvl="7" w:tplc="33FA6348" w:tentative="1">
      <w:start w:val="1"/>
      <w:numFmt w:val="bullet"/>
      <w:lvlText w:val=""/>
      <w:lvlJc w:val="left"/>
      <w:pPr>
        <w:tabs>
          <w:tab w:val="num" w:pos="5760"/>
        </w:tabs>
        <w:ind w:left="5760" w:hanging="360"/>
      </w:pPr>
      <w:rPr>
        <w:rFonts w:ascii="Wingdings" w:hAnsi="Wingdings" w:hint="default"/>
      </w:rPr>
    </w:lvl>
    <w:lvl w:ilvl="8" w:tplc="36BAD39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50112A9"/>
    <w:multiLevelType w:val="hybridMultilevel"/>
    <w:tmpl w:val="653039EC"/>
    <w:lvl w:ilvl="0" w:tplc="D06C73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44232EE3"/>
    <w:multiLevelType w:val="hybridMultilevel"/>
    <w:tmpl w:val="EEF00C76"/>
    <w:lvl w:ilvl="0" w:tplc="68E817FA">
      <w:start w:val="1"/>
      <w:numFmt w:val="bullet"/>
      <w:lvlText w:val=""/>
      <w:lvlJc w:val="left"/>
      <w:pPr>
        <w:tabs>
          <w:tab w:val="num" w:pos="720"/>
        </w:tabs>
        <w:ind w:left="720" w:hanging="360"/>
      </w:pPr>
      <w:rPr>
        <w:rFonts w:ascii="Wingdings" w:hAnsi="Wingdings" w:hint="default"/>
      </w:rPr>
    </w:lvl>
    <w:lvl w:ilvl="1" w:tplc="39BC3336" w:tentative="1">
      <w:start w:val="1"/>
      <w:numFmt w:val="bullet"/>
      <w:lvlText w:val=""/>
      <w:lvlJc w:val="left"/>
      <w:pPr>
        <w:tabs>
          <w:tab w:val="num" w:pos="1440"/>
        </w:tabs>
        <w:ind w:left="1440" w:hanging="360"/>
      </w:pPr>
      <w:rPr>
        <w:rFonts w:ascii="Wingdings" w:hAnsi="Wingdings" w:hint="default"/>
      </w:rPr>
    </w:lvl>
    <w:lvl w:ilvl="2" w:tplc="2494BCC0" w:tentative="1">
      <w:start w:val="1"/>
      <w:numFmt w:val="bullet"/>
      <w:lvlText w:val=""/>
      <w:lvlJc w:val="left"/>
      <w:pPr>
        <w:tabs>
          <w:tab w:val="num" w:pos="2160"/>
        </w:tabs>
        <w:ind w:left="2160" w:hanging="360"/>
      </w:pPr>
      <w:rPr>
        <w:rFonts w:ascii="Wingdings" w:hAnsi="Wingdings" w:hint="default"/>
      </w:rPr>
    </w:lvl>
    <w:lvl w:ilvl="3" w:tplc="C96E01A6" w:tentative="1">
      <w:start w:val="1"/>
      <w:numFmt w:val="bullet"/>
      <w:lvlText w:val=""/>
      <w:lvlJc w:val="left"/>
      <w:pPr>
        <w:tabs>
          <w:tab w:val="num" w:pos="2880"/>
        </w:tabs>
        <w:ind w:left="2880" w:hanging="360"/>
      </w:pPr>
      <w:rPr>
        <w:rFonts w:ascii="Wingdings" w:hAnsi="Wingdings" w:hint="default"/>
      </w:rPr>
    </w:lvl>
    <w:lvl w:ilvl="4" w:tplc="794A6A80" w:tentative="1">
      <w:start w:val="1"/>
      <w:numFmt w:val="bullet"/>
      <w:lvlText w:val=""/>
      <w:lvlJc w:val="left"/>
      <w:pPr>
        <w:tabs>
          <w:tab w:val="num" w:pos="3600"/>
        </w:tabs>
        <w:ind w:left="3600" w:hanging="360"/>
      </w:pPr>
      <w:rPr>
        <w:rFonts w:ascii="Wingdings" w:hAnsi="Wingdings" w:hint="default"/>
      </w:rPr>
    </w:lvl>
    <w:lvl w:ilvl="5" w:tplc="48900AC0" w:tentative="1">
      <w:start w:val="1"/>
      <w:numFmt w:val="bullet"/>
      <w:lvlText w:val=""/>
      <w:lvlJc w:val="left"/>
      <w:pPr>
        <w:tabs>
          <w:tab w:val="num" w:pos="4320"/>
        </w:tabs>
        <w:ind w:left="4320" w:hanging="360"/>
      </w:pPr>
      <w:rPr>
        <w:rFonts w:ascii="Wingdings" w:hAnsi="Wingdings" w:hint="default"/>
      </w:rPr>
    </w:lvl>
    <w:lvl w:ilvl="6" w:tplc="D2685F28" w:tentative="1">
      <w:start w:val="1"/>
      <w:numFmt w:val="bullet"/>
      <w:lvlText w:val=""/>
      <w:lvlJc w:val="left"/>
      <w:pPr>
        <w:tabs>
          <w:tab w:val="num" w:pos="5040"/>
        </w:tabs>
        <w:ind w:left="5040" w:hanging="360"/>
      </w:pPr>
      <w:rPr>
        <w:rFonts w:ascii="Wingdings" w:hAnsi="Wingdings" w:hint="default"/>
      </w:rPr>
    </w:lvl>
    <w:lvl w:ilvl="7" w:tplc="F674835C" w:tentative="1">
      <w:start w:val="1"/>
      <w:numFmt w:val="bullet"/>
      <w:lvlText w:val=""/>
      <w:lvlJc w:val="left"/>
      <w:pPr>
        <w:tabs>
          <w:tab w:val="num" w:pos="5760"/>
        </w:tabs>
        <w:ind w:left="5760" w:hanging="360"/>
      </w:pPr>
      <w:rPr>
        <w:rFonts w:ascii="Wingdings" w:hAnsi="Wingdings" w:hint="default"/>
      </w:rPr>
    </w:lvl>
    <w:lvl w:ilvl="8" w:tplc="E9C01AA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13E4280"/>
    <w:multiLevelType w:val="hybridMultilevel"/>
    <w:tmpl w:val="D0306D38"/>
    <w:lvl w:ilvl="0" w:tplc="5C0E00C2">
      <w:start w:val="1"/>
      <w:numFmt w:val="bullet"/>
      <w:lvlText w:val=""/>
      <w:lvlJc w:val="left"/>
      <w:pPr>
        <w:tabs>
          <w:tab w:val="num" w:pos="720"/>
        </w:tabs>
        <w:ind w:left="720" w:hanging="360"/>
      </w:pPr>
      <w:rPr>
        <w:rFonts w:ascii="Wingdings" w:hAnsi="Wingdings" w:hint="default"/>
      </w:rPr>
    </w:lvl>
    <w:lvl w:ilvl="1" w:tplc="6172BD74" w:tentative="1">
      <w:start w:val="1"/>
      <w:numFmt w:val="bullet"/>
      <w:lvlText w:val=""/>
      <w:lvlJc w:val="left"/>
      <w:pPr>
        <w:tabs>
          <w:tab w:val="num" w:pos="1440"/>
        </w:tabs>
        <w:ind w:left="1440" w:hanging="360"/>
      </w:pPr>
      <w:rPr>
        <w:rFonts w:ascii="Wingdings" w:hAnsi="Wingdings" w:hint="default"/>
      </w:rPr>
    </w:lvl>
    <w:lvl w:ilvl="2" w:tplc="A72E31B8" w:tentative="1">
      <w:start w:val="1"/>
      <w:numFmt w:val="bullet"/>
      <w:lvlText w:val=""/>
      <w:lvlJc w:val="left"/>
      <w:pPr>
        <w:tabs>
          <w:tab w:val="num" w:pos="2160"/>
        </w:tabs>
        <w:ind w:left="2160" w:hanging="360"/>
      </w:pPr>
      <w:rPr>
        <w:rFonts w:ascii="Wingdings" w:hAnsi="Wingdings" w:hint="default"/>
      </w:rPr>
    </w:lvl>
    <w:lvl w:ilvl="3" w:tplc="DADE323C" w:tentative="1">
      <w:start w:val="1"/>
      <w:numFmt w:val="bullet"/>
      <w:lvlText w:val=""/>
      <w:lvlJc w:val="left"/>
      <w:pPr>
        <w:tabs>
          <w:tab w:val="num" w:pos="2880"/>
        </w:tabs>
        <w:ind w:left="2880" w:hanging="360"/>
      </w:pPr>
      <w:rPr>
        <w:rFonts w:ascii="Wingdings" w:hAnsi="Wingdings" w:hint="default"/>
      </w:rPr>
    </w:lvl>
    <w:lvl w:ilvl="4" w:tplc="B4885642" w:tentative="1">
      <w:start w:val="1"/>
      <w:numFmt w:val="bullet"/>
      <w:lvlText w:val=""/>
      <w:lvlJc w:val="left"/>
      <w:pPr>
        <w:tabs>
          <w:tab w:val="num" w:pos="3600"/>
        </w:tabs>
        <w:ind w:left="3600" w:hanging="360"/>
      </w:pPr>
      <w:rPr>
        <w:rFonts w:ascii="Wingdings" w:hAnsi="Wingdings" w:hint="default"/>
      </w:rPr>
    </w:lvl>
    <w:lvl w:ilvl="5" w:tplc="A580BBFA" w:tentative="1">
      <w:start w:val="1"/>
      <w:numFmt w:val="bullet"/>
      <w:lvlText w:val=""/>
      <w:lvlJc w:val="left"/>
      <w:pPr>
        <w:tabs>
          <w:tab w:val="num" w:pos="4320"/>
        </w:tabs>
        <w:ind w:left="4320" w:hanging="360"/>
      </w:pPr>
      <w:rPr>
        <w:rFonts w:ascii="Wingdings" w:hAnsi="Wingdings" w:hint="default"/>
      </w:rPr>
    </w:lvl>
    <w:lvl w:ilvl="6" w:tplc="0AE06D42" w:tentative="1">
      <w:start w:val="1"/>
      <w:numFmt w:val="bullet"/>
      <w:lvlText w:val=""/>
      <w:lvlJc w:val="left"/>
      <w:pPr>
        <w:tabs>
          <w:tab w:val="num" w:pos="5040"/>
        </w:tabs>
        <w:ind w:left="5040" w:hanging="360"/>
      </w:pPr>
      <w:rPr>
        <w:rFonts w:ascii="Wingdings" w:hAnsi="Wingdings" w:hint="default"/>
      </w:rPr>
    </w:lvl>
    <w:lvl w:ilvl="7" w:tplc="D500114E" w:tentative="1">
      <w:start w:val="1"/>
      <w:numFmt w:val="bullet"/>
      <w:lvlText w:val=""/>
      <w:lvlJc w:val="left"/>
      <w:pPr>
        <w:tabs>
          <w:tab w:val="num" w:pos="5760"/>
        </w:tabs>
        <w:ind w:left="5760" w:hanging="360"/>
      </w:pPr>
      <w:rPr>
        <w:rFonts w:ascii="Wingdings" w:hAnsi="Wingdings" w:hint="default"/>
      </w:rPr>
    </w:lvl>
    <w:lvl w:ilvl="8" w:tplc="540A87A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861C20"/>
    <w:multiLevelType w:val="hybridMultilevel"/>
    <w:tmpl w:val="73E242C4"/>
    <w:lvl w:ilvl="0" w:tplc="E2043CA8">
      <w:start w:val="1"/>
      <w:numFmt w:val="bullet"/>
      <w:lvlText w:val=""/>
      <w:lvlJc w:val="left"/>
      <w:pPr>
        <w:tabs>
          <w:tab w:val="num" w:pos="720"/>
        </w:tabs>
        <w:ind w:left="720" w:hanging="360"/>
      </w:pPr>
      <w:rPr>
        <w:rFonts w:ascii="Wingdings" w:hAnsi="Wingdings" w:hint="default"/>
      </w:rPr>
    </w:lvl>
    <w:lvl w:ilvl="1" w:tplc="72B85D8A" w:tentative="1">
      <w:start w:val="1"/>
      <w:numFmt w:val="bullet"/>
      <w:lvlText w:val=""/>
      <w:lvlJc w:val="left"/>
      <w:pPr>
        <w:tabs>
          <w:tab w:val="num" w:pos="1440"/>
        </w:tabs>
        <w:ind w:left="1440" w:hanging="360"/>
      </w:pPr>
      <w:rPr>
        <w:rFonts w:ascii="Wingdings" w:hAnsi="Wingdings" w:hint="default"/>
      </w:rPr>
    </w:lvl>
    <w:lvl w:ilvl="2" w:tplc="FF40D17E" w:tentative="1">
      <w:start w:val="1"/>
      <w:numFmt w:val="bullet"/>
      <w:lvlText w:val=""/>
      <w:lvlJc w:val="left"/>
      <w:pPr>
        <w:tabs>
          <w:tab w:val="num" w:pos="2160"/>
        </w:tabs>
        <w:ind w:left="2160" w:hanging="360"/>
      </w:pPr>
      <w:rPr>
        <w:rFonts w:ascii="Wingdings" w:hAnsi="Wingdings" w:hint="default"/>
      </w:rPr>
    </w:lvl>
    <w:lvl w:ilvl="3" w:tplc="85A805D6" w:tentative="1">
      <w:start w:val="1"/>
      <w:numFmt w:val="bullet"/>
      <w:lvlText w:val=""/>
      <w:lvlJc w:val="left"/>
      <w:pPr>
        <w:tabs>
          <w:tab w:val="num" w:pos="2880"/>
        </w:tabs>
        <w:ind w:left="2880" w:hanging="360"/>
      </w:pPr>
      <w:rPr>
        <w:rFonts w:ascii="Wingdings" w:hAnsi="Wingdings" w:hint="default"/>
      </w:rPr>
    </w:lvl>
    <w:lvl w:ilvl="4" w:tplc="631C8DEC" w:tentative="1">
      <w:start w:val="1"/>
      <w:numFmt w:val="bullet"/>
      <w:lvlText w:val=""/>
      <w:lvlJc w:val="left"/>
      <w:pPr>
        <w:tabs>
          <w:tab w:val="num" w:pos="3600"/>
        </w:tabs>
        <w:ind w:left="3600" w:hanging="360"/>
      </w:pPr>
      <w:rPr>
        <w:rFonts w:ascii="Wingdings" w:hAnsi="Wingdings" w:hint="default"/>
      </w:rPr>
    </w:lvl>
    <w:lvl w:ilvl="5" w:tplc="400EE118" w:tentative="1">
      <w:start w:val="1"/>
      <w:numFmt w:val="bullet"/>
      <w:lvlText w:val=""/>
      <w:lvlJc w:val="left"/>
      <w:pPr>
        <w:tabs>
          <w:tab w:val="num" w:pos="4320"/>
        </w:tabs>
        <w:ind w:left="4320" w:hanging="360"/>
      </w:pPr>
      <w:rPr>
        <w:rFonts w:ascii="Wingdings" w:hAnsi="Wingdings" w:hint="default"/>
      </w:rPr>
    </w:lvl>
    <w:lvl w:ilvl="6" w:tplc="F878C332" w:tentative="1">
      <w:start w:val="1"/>
      <w:numFmt w:val="bullet"/>
      <w:lvlText w:val=""/>
      <w:lvlJc w:val="left"/>
      <w:pPr>
        <w:tabs>
          <w:tab w:val="num" w:pos="5040"/>
        </w:tabs>
        <w:ind w:left="5040" w:hanging="360"/>
      </w:pPr>
      <w:rPr>
        <w:rFonts w:ascii="Wingdings" w:hAnsi="Wingdings" w:hint="default"/>
      </w:rPr>
    </w:lvl>
    <w:lvl w:ilvl="7" w:tplc="CB88A252" w:tentative="1">
      <w:start w:val="1"/>
      <w:numFmt w:val="bullet"/>
      <w:lvlText w:val=""/>
      <w:lvlJc w:val="left"/>
      <w:pPr>
        <w:tabs>
          <w:tab w:val="num" w:pos="5760"/>
        </w:tabs>
        <w:ind w:left="5760" w:hanging="360"/>
      </w:pPr>
      <w:rPr>
        <w:rFonts w:ascii="Wingdings" w:hAnsi="Wingdings" w:hint="default"/>
      </w:rPr>
    </w:lvl>
    <w:lvl w:ilvl="8" w:tplc="9CA0103E"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DA5"/>
    <w:rsid w:val="00077243"/>
    <w:rsid w:val="000A018C"/>
    <w:rsid w:val="00104A94"/>
    <w:rsid w:val="0014336A"/>
    <w:rsid w:val="001770AB"/>
    <w:rsid w:val="00230438"/>
    <w:rsid w:val="00326280"/>
    <w:rsid w:val="00366E13"/>
    <w:rsid w:val="003E63E8"/>
    <w:rsid w:val="004128FB"/>
    <w:rsid w:val="00451BF5"/>
    <w:rsid w:val="00476399"/>
    <w:rsid w:val="004C47A7"/>
    <w:rsid w:val="005506E1"/>
    <w:rsid w:val="00582120"/>
    <w:rsid w:val="005909EB"/>
    <w:rsid w:val="005A5687"/>
    <w:rsid w:val="005C200E"/>
    <w:rsid w:val="00614639"/>
    <w:rsid w:val="00632D77"/>
    <w:rsid w:val="00682C85"/>
    <w:rsid w:val="00730C40"/>
    <w:rsid w:val="00797164"/>
    <w:rsid w:val="008661E3"/>
    <w:rsid w:val="008724FE"/>
    <w:rsid w:val="008E3DAE"/>
    <w:rsid w:val="008F1FBC"/>
    <w:rsid w:val="008F79DF"/>
    <w:rsid w:val="009652BB"/>
    <w:rsid w:val="009C0F98"/>
    <w:rsid w:val="009C38FC"/>
    <w:rsid w:val="009E20E8"/>
    <w:rsid w:val="009F2A3C"/>
    <w:rsid w:val="00A22868"/>
    <w:rsid w:val="00A45DA5"/>
    <w:rsid w:val="00A60C6C"/>
    <w:rsid w:val="00AB54F0"/>
    <w:rsid w:val="00B32E12"/>
    <w:rsid w:val="00B47ECB"/>
    <w:rsid w:val="00BC10B3"/>
    <w:rsid w:val="00C203E6"/>
    <w:rsid w:val="00C2043F"/>
    <w:rsid w:val="00C26C1A"/>
    <w:rsid w:val="00C636ED"/>
    <w:rsid w:val="00C819C3"/>
    <w:rsid w:val="00C85FC0"/>
    <w:rsid w:val="00CD053C"/>
    <w:rsid w:val="00D668EA"/>
    <w:rsid w:val="00E35369"/>
    <w:rsid w:val="00EB2F67"/>
    <w:rsid w:val="00EB402D"/>
    <w:rsid w:val="00ED308E"/>
    <w:rsid w:val="00F23DEF"/>
    <w:rsid w:val="00F62F74"/>
    <w:rsid w:val="00F7687C"/>
    <w:rsid w:val="00F939E5"/>
    <w:rsid w:val="00FB2C3E"/>
    <w:rsid w:val="00FE1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76C91"/>
  <w15:chartTrackingRefBased/>
  <w15:docId w15:val="{D3C63F65-102D-4004-A068-B2FE09C7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308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308E"/>
    <w:rPr>
      <w:sz w:val="18"/>
      <w:szCs w:val="18"/>
    </w:rPr>
  </w:style>
  <w:style w:type="paragraph" w:styleId="a5">
    <w:name w:val="footer"/>
    <w:basedOn w:val="a"/>
    <w:link w:val="a6"/>
    <w:uiPriority w:val="99"/>
    <w:unhideWhenUsed/>
    <w:rsid w:val="00ED308E"/>
    <w:pPr>
      <w:tabs>
        <w:tab w:val="center" w:pos="4153"/>
        <w:tab w:val="right" w:pos="8306"/>
      </w:tabs>
      <w:snapToGrid w:val="0"/>
      <w:jc w:val="left"/>
    </w:pPr>
    <w:rPr>
      <w:sz w:val="18"/>
      <w:szCs w:val="18"/>
    </w:rPr>
  </w:style>
  <w:style w:type="character" w:customStyle="1" w:styleId="a6">
    <w:name w:val="页脚 字符"/>
    <w:basedOn w:val="a0"/>
    <w:link w:val="a5"/>
    <w:uiPriority w:val="99"/>
    <w:rsid w:val="00ED308E"/>
    <w:rPr>
      <w:sz w:val="18"/>
      <w:szCs w:val="18"/>
    </w:rPr>
  </w:style>
  <w:style w:type="paragraph" w:styleId="a7">
    <w:name w:val="List Paragraph"/>
    <w:basedOn w:val="a"/>
    <w:uiPriority w:val="34"/>
    <w:qFormat/>
    <w:rsid w:val="00ED308E"/>
    <w:pPr>
      <w:widowControl/>
      <w:adjustRightInd w:val="0"/>
      <w:snapToGrid w:val="0"/>
      <w:spacing w:after="200"/>
      <w:ind w:firstLineChars="200" w:firstLine="420"/>
      <w:jc w:val="left"/>
    </w:pPr>
    <w:rPr>
      <w:rFonts w:ascii="Tahoma" w:eastAsia="微软雅黑" w:hAnsi="Tahoma"/>
      <w:kern w:val="0"/>
      <w:sz w:val="22"/>
    </w:rPr>
  </w:style>
  <w:style w:type="paragraph" w:styleId="a8">
    <w:name w:val="Normal (Web)"/>
    <w:basedOn w:val="a"/>
    <w:uiPriority w:val="99"/>
    <w:semiHidden/>
    <w:unhideWhenUsed/>
    <w:rsid w:val="004C47A7"/>
    <w:pPr>
      <w:widowControl/>
      <w:spacing w:before="100" w:beforeAutospacing="1" w:after="100" w:afterAutospacing="1"/>
      <w:jc w:val="left"/>
    </w:pPr>
    <w:rPr>
      <w:rFonts w:ascii="宋体" w:eastAsia="宋体" w:hAnsi="宋体" w:cs="宋体"/>
      <w:kern w:val="0"/>
      <w:sz w:val="24"/>
      <w:szCs w:val="24"/>
    </w:rPr>
  </w:style>
  <w:style w:type="character" w:styleId="a9">
    <w:name w:val="Placeholder Text"/>
    <w:basedOn w:val="a0"/>
    <w:uiPriority w:val="99"/>
    <w:semiHidden/>
    <w:rsid w:val="000A01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22248">
      <w:bodyDiv w:val="1"/>
      <w:marLeft w:val="0"/>
      <w:marRight w:val="0"/>
      <w:marTop w:val="0"/>
      <w:marBottom w:val="0"/>
      <w:divBdr>
        <w:top w:val="none" w:sz="0" w:space="0" w:color="auto"/>
        <w:left w:val="none" w:sz="0" w:space="0" w:color="auto"/>
        <w:bottom w:val="none" w:sz="0" w:space="0" w:color="auto"/>
        <w:right w:val="none" w:sz="0" w:space="0" w:color="auto"/>
      </w:divBdr>
      <w:divsChild>
        <w:div w:id="1760826398">
          <w:marLeft w:val="360"/>
          <w:marRight w:val="0"/>
          <w:marTop w:val="200"/>
          <w:marBottom w:val="0"/>
          <w:divBdr>
            <w:top w:val="none" w:sz="0" w:space="0" w:color="auto"/>
            <w:left w:val="none" w:sz="0" w:space="0" w:color="auto"/>
            <w:bottom w:val="none" w:sz="0" w:space="0" w:color="auto"/>
            <w:right w:val="none" w:sz="0" w:space="0" w:color="auto"/>
          </w:divBdr>
        </w:div>
        <w:div w:id="934820832">
          <w:marLeft w:val="360"/>
          <w:marRight w:val="0"/>
          <w:marTop w:val="200"/>
          <w:marBottom w:val="0"/>
          <w:divBdr>
            <w:top w:val="none" w:sz="0" w:space="0" w:color="auto"/>
            <w:left w:val="none" w:sz="0" w:space="0" w:color="auto"/>
            <w:bottom w:val="none" w:sz="0" w:space="0" w:color="auto"/>
            <w:right w:val="none" w:sz="0" w:space="0" w:color="auto"/>
          </w:divBdr>
        </w:div>
        <w:div w:id="1284386023">
          <w:marLeft w:val="360"/>
          <w:marRight w:val="0"/>
          <w:marTop w:val="200"/>
          <w:marBottom w:val="0"/>
          <w:divBdr>
            <w:top w:val="none" w:sz="0" w:space="0" w:color="auto"/>
            <w:left w:val="none" w:sz="0" w:space="0" w:color="auto"/>
            <w:bottom w:val="none" w:sz="0" w:space="0" w:color="auto"/>
            <w:right w:val="none" w:sz="0" w:space="0" w:color="auto"/>
          </w:divBdr>
        </w:div>
        <w:div w:id="950865033">
          <w:marLeft w:val="360"/>
          <w:marRight w:val="0"/>
          <w:marTop w:val="200"/>
          <w:marBottom w:val="0"/>
          <w:divBdr>
            <w:top w:val="none" w:sz="0" w:space="0" w:color="auto"/>
            <w:left w:val="none" w:sz="0" w:space="0" w:color="auto"/>
            <w:bottom w:val="none" w:sz="0" w:space="0" w:color="auto"/>
            <w:right w:val="none" w:sz="0" w:space="0" w:color="auto"/>
          </w:divBdr>
        </w:div>
      </w:divsChild>
    </w:div>
    <w:div w:id="47921886">
      <w:bodyDiv w:val="1"/>
      <w:marLeft w:val="0"/>
      <w:marRight w:val="0"/>
      <w:marTop w:val="0"/>
      <w:marBottom w:val="0"/>
      <w:divBdr>
        <w:top w:val="none" w:sz="0" w:space="0" w:color="auto"/>
        <w:left w:val="none" w:sz="0" w:space="0" w:color="auto"/>
        <w:bottom w:val="none" w:sz="0" w:space="0" w:color="auto"/>
        <w:right w:val="none" w:sz="0" w:space="0" w:color="auto"/>
      </w:divBdr>
    </w:div>
    <w:div w:id="55322839">
      <w:bodyDiv w:val="1"/>
      <w:marLeft w:val="0"/>
      <w:marRight w:val="0"/>
      <w:marTop w:val="0"/>
      <w:marBottom w:val="0"/>
      <w:divBdr>
        <w:top w:val="none" w:sz="0" w:space="0" w:color="auto"/>
        <w:left w:val="none" w:sz="0" w:space="0" w:color="auto"/>
        <w:bottom w:val="none" w:sz="0" w:space="0" w:color="auto"/>
        <w:right w:val="none" w:sz="0" w:space="0" w:color="auto"/>
      </w:divBdr>
    </w:div>
    <w:div w:id="102382564">
      <w:bodyDiv w:val="1"/>
      <w:marLeft w:val="0"/>
      <w:marRight w:val="0"/>
      <w:marTop w:val="0"/>
      <w:marBottom w:val="0"/>
      <w:divBdr>
        <w:top w:val="none" w:sz="0" w:space="0" w:color="auto"/>
        <w:left w:val="none" w:sz="0" w:space="0" w:color="auto"/>
        <w:bottom w:val="none" w:sz="0" w:space="0" w:color="auto"/>
        <w:right w:val="none" w:sz="0" w:space="0" w:color="auto"/>
      </w:divBdr>
    </w:div>
    <w:div w:id="111630999">
      <w:bodyDiv w:val="1"/>
      <w:marLeft w:val="0"/>
      <w:marRight w:val="0"/>
      <w:marTop w:val="0"/>
      <w:marBottom w:val="0"/>
      <w:divBdr>
        <w:top w:val="none" w:sz="0" w:space="0" w:color="auto"/>
        <w:left w:val="none" w:sz="0" w:space="0" w:color="auto"/>
        <w:bottom w:val="none" w:sz="0" w:space="0" w:color="auto"/>
        <w:right w:val="none" w:sz="0" w:space="0" w:color="auto"/>
      </w:divBdr>
    </w:div>
    <w:div w:id="179243376">
      <w:bodyDiv w:val="1"/>
      <w:marLeft w:val="0"/>
      <w:marRight w:val="0"/>
      <w:marTop w:val="0"/>
      <w:marBottom w:val="0"/>
      <w:divBdr>
        <w:top w:val="none" w:sz="0" w:space="0" w:color="auto"/>
        <w:left w:val="none" w:sz="0" w:space="0" w:color="auto"/>
        <w:bottom w:val="none" w:sz="0" w:space="0" w:color="auto"/>
        <w:right w:val="none" w:sz="0" w:space="0" w:color="auto"/>
      </w:divBdr>
    </w:div>
    <w:div w:id="186256837">
      <w:bodyDiv w:val="1"/>
      <w:marLeft w:val="0"/>
      <w:marRight w:val="0"/>
      <w:marTop w:val="0"/>
      <w:marBottom w:val="0"/>
      <w:divBdr>
        <w:top w:val="none" w:sz="0" w:space="0" w:color="auto"/>
        <w:left w:val="none" w:sz="0" w:space="0" w:color="auto"/>
        <w:bottom w:val="none" w:sz="0" w:space="0" w:color="auto"/>
        <w:right w:val="none" w:sz="0" w:space="0" w:color="auto"/>
      </w:divBdr>
      <w:divsChild>
        <w:div w:id="1731149215">
          <w:marLeft w:val="360"/>
          <w:marRight w:val="0"/>
          <w:marTop w:val="200"/>
          <w:marBottom w:val="120"/>
          <w:divBdr>
            <w:top w:val="none" w:sz="0" w:space="0" w:color="auto"/>
            <w:left w:val="none" w:sz="0" w:space="0" w:color="auto"/>
            <w:bottom w:val="none" w:sz="0" w:space="0" w:color="auto"/>
            <w:right w:val="none" w:sz="0" w:space="0" w:color="auto"/>
          </w:divBdr>
        </w:div>
      </w:divsChild>
    </w:div>
    <w:div w:id="199124894">
      <w:bodyDiv w:val="1"/>
      <w:marLeft w:val="0"/>
      <w:marRight w:val="0"/>
      <w:marTop w:val="0"/>
      <w:marBottom w:val="0"/>
      <w:divBdr>
        <w:top w:val="none" w:sz="0" w:space="0" w:color="auto"/>
        <w:left w:val="none" w:sz="0" w:space="0" w:color="auto"/>
        <w:bottom w:val="none" w:sz="0" w:space="0" w:color="auto"/>
        <w:right w:val="none" w:sz="0" w:space="0" w:color="auto"/>
      </w:divBdr>
      <w:divsChild>
        <w:div w:id="325479380">
          <w:marLeft w:val="1166"/>
          <w:marRight w:val="0"/>
          <w:marTop w:val="86"/>
          <w:marBottom w:val="0"/>
          <w:divBdr>
            <w:top w:val="none" w:sz="0" w:space="0" w:color="auto"/>
            <w:left w:val="none" w:sz="0" w:space="0" w:color="auto"/>
            <w:bottom w:val="none" w:sz="0" w:space="0" w:color="auto"/>
            <w:right w:val="none" w:sz="0" w:space="0" w:color="auto"/>
          </w:divBdr>
        </w:div>
        <w:div w:id="277487553">
          <w:marLeft w:val="1166"/>
          <w:marRight w:val="0"/>
          <w:marTop w:val="86"/>
          <w:marBottom w:val="0"/>
          <w:divBdr>
            <w:top w:val="none" w:sz="0" w:space="0" w:color="auto"/>
            <w:left w:val="none" w:sz="0" w:space="0" w:color="auto"/>
            <w:bottom w:val="none" w:sz="0" w:space="0" w:color="auto"/>
            <w:right w:val="none" w:sz="0" w:space="0" w:color="auto"/>
          </w:divBdr>
        </w:div>
        <w:div w:id="1219050219">
          <w:marLeft w:val="1166"/>
          <w:marRight w:val="0"/>
          <w:marTop w:val="86"/>
          <w:marBottom w:val="0"/>
          <w:divBdr>
            <w:top w:val="none" w:sz="0" w:space="0" w:color="auto"/>
            <w:left w:val="none" w:sz="0" w:space="0" w:color="auto"/>
            <w:bottom w:val="none" w:sz="0" w:space="0" w:color="auto"/>
            <w:right w:val="none" w:sz="0" w:space="0" w:color="auto"/>
          </w:divBdr>
        </w:div>
        <w:div w:id="105470104">
          <w:marLeft w:val="1166"/>
          <w:marRight w:val="0"/>
          <w:marTop w:val="86"/>
          <w:marBottom w:val="0"/>
          <w:divBdr>
            <w:top w:val="none" w:sz="0" w:space="0" w:color="auto"/>
            <w:left w:val="none" w:sz="0" w:space="0" w:color="auto"/>
            <w:bottom w:val="none" w:sz="0" w:space="0" w:color="auto"/>
            <w:right w:val="none" w:sz="0" w:space="0" w:color="auto"/>
          </w:divBdr>
        </w:div>
        <w:div w:id="513227217">
          <w:marLeft w:val="1166"/>
          <w:marRight w:val="0"/>
          <w:marTop w:val="86"/>
          <w:marBottom w:val="0"/>
          <w:divBdr>
            <w:top w:val="none" w:sz="0" w:space="0" w:color="auto"/>
            <w:left w:val="none" w:sz="0" w:space="0" w:color="auto"/>
            <w:bottom w:val="none" w:sz="0" w:space="0" w:color="auto"/>
            <w:right w:val="none" w:sz="0" w:space="0" w:color="auto"/>
          </w:divBdr>
        </w:div>
        <w:div w:id="204682621">
          <w:marLeft w:val="1166"/>
          <w:marRight w:val="0"/>
          <w:marTop w:val="86"/>
          <w:marBottom w:val="0"/>
          <w:divBdr>
            <w:top w:val="none" w:sz="0" w:space="0" w:color="auto"/>
            <w:left w:val="none" w:sz="0" w:space="0" w:color="auto"/>
            <w:bottom w:val="none" w:sz="0" w:space="0" w:color="auto"/>
            <w:right w:val="none" w:sz="0" w:space="0" w:color="auto"/>
          </w:divBdr>
        </w:div>
      </w:divsChild>
    </w:div>
    <w:div w:id="282659475">
      <w:bodyDiv w:val="1"/>
      <w:marLeft w:val="0"/>
      <w:marRight w:val="0"/>
      <w:marTop w:val="0"/>
      <w:marBottom w:val="0"/>
      <w:divBdr>
        <w:top w:val="none" w:sz="0" w:space="0" w:color="auto"/>
        <w:left w:val="none" w:sz="0" w:space="0" w:color="auto"/>
        <w:bottom w:val="none" w:sz="0" w:space="0" w:color="auto"/>
        <w:right w:val="none" w:sz="0" w:space="0" w:color="auto"/>
      </w:divBdr>
    </w:div>
    <w:div w:id="283268434">
      <w:bodyDiv w:val="1"/>
      <w:marLeft w:val="0"/>
      <w:marRight w:val="0"/>
      <w:marTop w:val="0"/>
      <w:marBottom w:val="0"/>
      <w:divBdr>
        <w:top w:val="none" w:sz="0" w:space="0" w:color="auto"/>
        <w:left w:val="none" w:sz="0" w:space="0" w:color="auto"/>
        <w:bottom w:val="none" w:sz="0" w:space="0" w:color="auto"/>
        <w:right w:val="none" w:sz="0" w:space="0" w:color="auto"/>
      </w:divBdr>
      <w:divsChild>
        <w:div w:id="1927807477">
          <w:marLeft w:val="360"/>
          <w:marRight w:val="0"/>
          <w:marTop w:val="200"/>
          <w:marBottom w:val="0"/>
          <w:divBdr>
            <w:top w:val="none" w:sz="0" w:space="0" w:color="auto"/>
            <w:left w:val="none" w:sz="0" w:space="0" w:color="auto"/>
            <w:bottom w:val="none" w:sz="0" w:space="0" w:color="auto"/>
            <w:right w:val="none" w:sz="0" w:space="0" w:color="auto"/>
          </w:divBdr>
        </w:div>
      </w:divsChild>
    </w:div>
    <w:div w:id="308363270">
      <w:bodyDiv w:val="1"/>
      <w:marLeft w:val="0"/>
      <w:marRight w:val="0"/>
      <w:marTop w:val="0"/>
      <w:marBottom w:val="0"/>
      <w:divBdr>
        <w:top w:val="none" w:sz="0" w:space="0" w:color="auto"/>
        <w:left w:val="none" w:sz="0" w:space="0" w:color="auto"/>
        <w:bottom w:val="none" w:sz="0" w:space="0" w:color="auto"/>
        <w:right w:val="none" w:sz="0" w:space="0" w:color="auto"/>
      </w:divBdr>
    </w:div>
    <w:div w:id="329329702">
      <w:bodyDiv w:val="1"/>
      <w:marLeft w:val="0"/>
      <w:marRight w:val="0"/>
      <w:marTop w:val="0"/>
      <w:marBottom w:val="0"/>
      <w:divBdr>
        <w:top w:val="none" w:sz="0" w:space="0" w:color="auto"/>
        <w:left w:val="none" w:sz="0" w:space="0" w:color="auto"/>
        <w:bottom w:val="none" w:sz="0" w:space="0" w:color="auto"/>
        <w:right w:val="none" w:sz="0" w:space="0" w:color="auto"/>
      </w:divBdr>
    </w:div>
    <w:div w:id="349256919">
      <w:bodyDiv w:val="1"/>
      <w:marLeft w:val="0"/>
      <w:marRight w:val="0"/>
      <w:marTop w:val="0"/>
      <w:marBottom w:val="0"/>
      <w:divBdr>
        <w:top w:val="none" w:sz="0" w:space="0" w:color="auto"/>
        <w:left w:val="none" w:sz="0" w:space="0" w:color="auto"/>
        <w:bottom w:val="none" w:sz="0" w:space="0" w:color="auto"/>
        <w:right w:val="none" w:sz="0" w:space="0" w:color="auto"/>
      </w:divBdr>
    </w:div>
    <w:div w:id="352615904">
      <w:bodyDiv w:val="1"/>
      <w:marLeft w:val="0"/>
      <w:marRight w:val="0"/>
      <w:marTop w:val="0"/>
      <w:marBottom w:val="0"/>
      <w:divBdr>
        <w:top w:val="none" w:sz="0" w:space="0" w:color="auto"/>
        <w:left w:val="none" w:sz="0" w:space="0" w:color="auto"/>
        <w:bottom w:val="none" w:sz="0" w:space="0" w:color="auto"/>
        <w:right w:val="none" w:sz="0" w:space="0" w:color="auto"/>
      </w:divBdr>
    </w:div>
    <w:div w:id="390930652">
      <w:bodyDiv w:val="1"/>
      <w:marLeft w:val="0"/>
      <w:marRight w:val="0"/>
      <w:marTop w:val="0"/>
      <w:marBottom w:val="0"/>
      <w:divBdr>
        <w:top w:val="none" w:sz="0" w:space="0" w:color="auto"/>
        <w:left w:val="none" w:sz="0" w:space="0" w:color="auto"/>
        <w:bottom w:val="none" w:sz="0" w:space="0" w:color="auto"/>
        <w:right w:val="none" w:sz="0" w:space="0" w:color="auto"/>
      </w:divBdr>
    </w:div>
    <w:div w:id="396903873">
      <w:bodyDiv w:val="1"/>
      <w:marLeft w:val="0"/>
      <w:marRight w:val="0"/>
      <w:marTop w:val="0"/>
      <w:marBottom w:val="0"/>
      <w:divBdr>
        <w:top w:val="none" w:sz="0" w:space="0" w:color="auto"/>
        <w:left w:val="none" w:sz="0" w:space="0" w:color="auto"/>
        <w:bottom w:val="none" w:sz="0" w:space="0" w:color="auto"/>
        <w:right w:val="none" w:sz="0" w:space="0" w:color="auto"/>
      </w:divBdr>
    </w:div>
    <w:div w:id="407070689">
      <w:bodyDiv w:val="1"/>
      <w:marLeft w:val="0"/>
      <w:marRight w:val="0"/>
      <w:marTop w:val="0"/>
      <w:marBottom w:val="0"/>
      <w:divBdr>
        <w:top w:val="none" w:sz="0" w:space="0" w:color="auto"/>
        <w:left w:val="none" w:sz="0" w:space="0" w:color="auto"/>
        <w:bottom w:val="none" w:sz="0" w:space="0" w:color="auto"/>
        <w:right w:val="none" w:sz="0" w:space="0" w:color="auto"/>
      </w:divBdr>
    </w:div>
    <w:div w:id="430901199">
      <w:bodyDiv w:val="1"/>
      <w:marLeft w:val="0"/>
      <w:marRight w:val="0"/>
      <w:marTop w:val="0"/>
      <w:marBottom w:val="0"/>
      <w:divBdr>
        <w:top w:val="none" w:sz="0" w:space="0" w:color="auto"/>
        <w:left w:val="none" w:sz="0" w:space="0" w:color="auto"/>
        <w:bottom w:val="none" w:sz="0" w:space="0" w:color="auto"/>
        <w:right w:val="none" w:sz="0" w:space="0" w:color="auto"/>
      </w:divBdr>
    </w:div>
    <w:div w:id="434786289">
      <w:bodyDiv w:val="1"/>
      <w:marLeft w:val="0"/>
      <w:marRight w:val="0"/>
      <w:marTop w:val="0"/>
      <w:marBottom w:val="0"/>
      <w:divBdr>
        <w:top w:val="none" w:sz="0" w:space="0" w:color="auto"/>
        <w:left w:val="none" w:sz="0" w:space="0" w:color="auto"/>
        <w:bottom w:val="none" w:sz="0" w:space="0" w:color="auto"/>
        <w:right w:val="none" w:sz="0" w:space="0" w:color="auto"/>
      </w:divBdr>
    </w:div>
    <w:div w:id="447890763">
      <w:bodyDiv w:val="1"/>
      <w:marLeft w:val="0"/>
      <w:marRight w:val="0"/>
      <w:marTop w:val="0"/>
      <w:marBottom w:val="0"/>
      <w:divBdr>
        <w:top w:val="none" w:sz="0" w:space="0" w:color="auto"/>
        <w:left w:val="none" w:sz="0" w:space="0" w:color="auto"/>
        <w:bottom w:val="none" w:sz="0" w:space="0" w:color="auto"/>
        <w:right w:val="none" w:sz="0" w:space="0" w:color="auto"/>
      </w:divBdr>
      <w:divsChild>
        <w:div w:id="877745182">
          <w:blockQuote w:val="1"/>
          <w:marLeft w:val="0"/>
          <w:marRight w:val="0"/>
          <w:marTop w:val="300"/>
          <w:marBottom w:val="300"/>
          <w:divBdr>
            <w:top w:val="single" w:sz="2" w:space="12" w:color="22C3AA"/>
            <w:left w:val="single" w:sz="48" w:space="18" w:color="22C3AA"/>
            <w:bottom w:val="single" w:sz="2" w:space="12" w:color="22C3AA"/>
            <w:right w:val="single" w:sz="6" w:space="18" w:color="22C3AA"/>
          </w:divBdr>
        </w:div>
        <w:div w:id="874929553">
          <w:blockQuote w:val="1"/>
          <w:marLeft w:val="0"/>
          <w:marRight w:val="0"/>
          <w:marTop w:val="300"/>
          <w:marBottom w:val="300"/>
          <w:divBdr>
            <w:top w:val="single" w:sz="2" w:space="12" w:color="22C3AA"/>
            <w:left w:val="single" w:sz="48" w:space="18" w:color="22C3AA"/>
            <w:bottom w:val="single" w:sz="2" w:space="12" w:color="22C3AA"/>
            <w:right w:val="single" w:sz="6" w:space="18" w:color="22C3AA"/>
          </w:divBdr>
        </w:div>
      </w:divsChild>
    </w:div>
    <w:div w:id="452212954">
      <w:bodyDiv w:val="1"/>
      <w:marLeft w:val="0"/>
      <w:marRight w:val="0"/>
      <w:marTop w:val="0"/>
      <w:marBottom w:val="0"/>
      <w:divBdr>
        <w:top w:val="none" w:sz="0" w:space="0" w:color="auto"/>
        <w:left w:val="none" w:sz="0" w:space="0" w:color="auto"/>
        <w:bottom w:val="none" w:sz="0" w:space="0" w:color="auto"/>
        <w:right w:val="none" w:sz="0" w:space="0" w:color="auto"/>
      </w:divBdr>
      <w:divsChild>
        <w:div w:id="540678570">
          <w:marLeft w:val="1080"/>
          <w:marRight w:val="0"/>
          <w:marTop w:val="100"/>
          <w:marBottom w:val="120"/>
          <w:divBdr>
            <w:top w:val="none" w:sz="0" w:space="0" w:color="auto"/>
            <w:left w:val="none" w:sz="0" w:space="0" w:color="auto"/>
            <w:bottom w:val="none" w:sz="0" w:space="0" w:color="auto"/>
            <w:right w:val="none" w:sz="0" w:space="0" w:color="auto"/>
          </w:divBdr>
        </w:div>
      </w:divsChild>
    </w:div>
    <w:div w:id="456685408">
      <w:bodyDiv w:val="1"/>
      <w:marLeft w:val="0"/>
      <w:marRight w:val="0"/>
      <w:marTop w:val="0"/>
      <w:marBottom w:val="0"/>
      <w:divBdr>
        <w:top w:val="none" w:sz="0" w:space="0" w:color="auto"/>
        <w:left w:val="none" w:sz="0" w:space="0" w:color="auto"/>
        <w:bottom w:val="none" w:sz="0" w:space="0" w:color="auto"/>
        <w:right w:val="none" w:sz="0" w:space="0" w:color="auto"/>
      </w:divBdr>
    </w:div>
    <w:div w:id="468321319">
      <w:bodyDiv w:val="1"/>
      <w:marLeft w:val="0"/>
      <w:marRight w:val="0"/>
      <w:marTop w:val="0"/>
      <w:marBottom w:val="0"/>
      <w:divBdr>
        <w:top w:val="none" w:sz="0" w:space="0" w:color="auto"/>
        <w:left w:val="none" w:sz="0" w:space="0" w:color="auto"/>
        <w:bottom w:val="none" w:sz="0" w:space="0" w:color="auto"/>
        <w:right w:val="none" w:sz="0" w:space="0" w:color="auto"/>
      </w:divBdr>
    </w:div>
    <w:div w:id="484855900">
      <w:bodyDiv w:val="1"/>
      <w:marLeft w:val="0"/>
      <w:marRight w:val="0"/>
      <w:marTop w:val="0"/>
      <w:marBottom w:val="0"/>
      <w:divBdr>
        <w:top w:val="none" w:sz="0" w:space="0" w:color="auto"/>
        <w:left w:val="none" w:sz="0" w:space="0" w:color="auto"/>
        <w:bottom w:val="none" w:sz="0" w:space="0" w:color="auto"/>
        <w:right w:val="none" w:sz="0" w:space="0" w:color="auto"/>
      </w:divBdr>
    </w:div>
    <w:div w:id="485632438">
      <w:bodyDiv w:val="1"/>
      <w:marLeft w:val="0"/>
      <w:marRight w:val="0"/>
      <w:marTop w:val="0"/>
      <w:marBottom w:val="0"/>
      <w:divBdr>
        <w:top w:val="none" w:sz="0" w:space="0" w:color="auto"/>
        <w:left w:val="none" w:sz="0" w:space="0" w:color="auto"/>
        <w:bottom w:val="none" w:sz="0" w:space="0" w:color="auto"/>
        <w:right w:val="none" w:sz="0" w:space="0" w:color="auto"/>
      </w:divBdr>
    </w:div>
    <w:div w:id="507603706">
      <w:bodyDiv w:val="1"/>
      <w:marLeft w:val="0"/>
      <w:marRight w:val="0"/>
      <w:marTop w:val="0"/>
      <w:marBottom w:val="0"/>
      <w:divBdr>
        <w:top w:val="none" w:sz="0" w:space="0" w:color="auto"/>
        <w:left w:val="none" w:sz="0" w:space="0" w:color="auto"/>
        <w:bottom w:val="none" w:sz="0" w:space="0" w:color="auto"/>
        <w:right w:val="none" w:sz="0" w:space="0" w:color="auto"/>
      </w:divBdr>
    </w:div>
    <w:div w:id="650257266">
      <w:bodyDiv w:val="1"/>
      <w:marLeft w:val="0"/>
      <w:marRight w:val="0"/>
      <w:marTop w:val="0"/>
      <w:marBottom w:val="0"/>
      <w:divBdr>
        <w:top w:val="none" w:sz="0" w:space="0" w:color="auto"/>
        <w:left w:val="none" w:sz="0" w:space="0" w:color="auto"/>
        <w:bottom w:val="none" w:sz="0" w:space="0" w:color="auto"/>
        <w:right w:val="none" w:sz="0" w:space="0" w:color="auto"/>
      </w:divBdr>
    </w:div>
    <w:div w:id="705065454">
      <w:bodyDiv w:val="1"/>
      <w:marLeft w:val="0"/>
      <w:marRight w:val="0"/>
      <w:marTop w:val="0"/>
      <w:marBottom w:val="0"/>
      <w:divBdr>
        <w:top w:val="none" w:sz="0" w:space="0" w:color="auto"/>
        <w:left w:val="none" w:sz="0" w:space="0" w:color="auto"/>
        <w:bottom w:val="none" w:sz="0" w:space="0" w:color="auto"/>
        <w:right w:val="none" w:sz="0" w:space="0" w:color="auto"/>
      </w:divBdr>
      <w:divsChild>
        <w:div w:id="402726637">
          <w:marLeft w:val="360"/>
          <w:marRight w:val="0"/>
          <w:marTop w:val="200"/>
          <w:marBottom w:val="0"/>
          <w:divBdr>
            <w:top w:val="none" w:sz="0" w:space="0" w:color="auto"/>
            <w:left w:val="none" w:sz="0" w:space="0" w:color="auto"/>
            <w:bottom w:val="none" w:sz="0" w:space="0" w:color="auto"/>
            <w:right w:val="none" w:sz="0" w:space="0" w:color="auto"/>
          </w:divBdr>
        </w:div>
        <w:div w:id="954602271">
          <w:marLeft w:val="360"/>
          <w:marRight w:val="0"/>
          <w:marTop w:val="200"/>
          <w:marBottom w:val="0"/>
          <w:divBdr>
            <w:top w:val="none" w:sz="0" w:space="0" w:color="auto"/>
            <w:left w:val="none" w:sz="0" w:space="0" w:color="auto"/>
            <w:bottom w:val="none" w:sz="0" w:space="0" w:color="auto"/>
            <w:right w:val="none" w:sz="0" w:space="0" w:color="auto"/>
          </w:divBdr>
        </w:div>
      </w:divsChild>
    </w:div>
    <w:div w:id="725303624">
      <w:bodyDiv w:val="1"/>
      <w:marLeft w:val="0"/>
      <w:marRight w:val="0"/>
      <w:marTop w:val="0"/>
      <w:marBottom w:val="0"/>
      <w:divBdr>
        <w:top w:val="none" w:sz="0" w:space="0" w:color="auto"/>
        <w:left w:val="none" w:sz="0" w:space="0" w:color="auto"/>
        <w:bottom w:val="none" w:sz="0" w:space="0" w:color="auto"/>
        <w:right w:val="none" w:sz="0" w:space="0" w:color="auto"/>
      </w:divBdr>
    </w:div>
    <w:div w:id="729615810">
      <w:bodyDiv w:val="1"/>
      <w:marLeft w:val="0"/>
      <w:marRight w:val="0"/>
      <w:marTop w:val="0"/>
      <w:marBottom w:val="0"/>
      <w:divBdr>
        <w:top w:val="none" w:sz="0" w:space="0" w:color="auto"/>
        <w:left w:val="none" w:sz="0" w:space="0" w:color="auto"/>
        <w:bottom w:val="none" w:sz="0" w:space="0" w:color="auto"/>
        <w:right w:val="none" w:sz="0" w:space="0" w:color="auto"/>
      </w:divBdr>
    </w:div>
    <w:div w:id="752311505">
      <w:bodyDiv w:val="1"/>
      <w:marLeft w:val="0"/>
      <w:marRight w:val="0"/>
      <w:marTop w:val="0"/>
      <w:marBottom w:val="0"/>
      <w:divBdr>
        <w:top w:val="none" w:sz="0" w:space="0" w:color="auto"/>
        <w:left w:val="none" w:sz="0" w:space="0" w:color="auto"/>
        <w:bottom w:val="none" w:sz="0" w:space="0" w:color="auto"/>
        <w:right w:val="none" w:sz="0" w:space="0" w:color="auto"/>
      </w:divBdr>
    </w:div>
    <w:div w:id="759446462">
      <w:bodyDiv w:val="1"/>
      <w:marLeft w:val="0"/>
      <w:marRight w:val="0"/>
      <w:marTop w:val="0"/>
      <w:marBottom w:val="0"/>
      <w:divBdr>
        <w:top w:val="none" w:sz="0" w:space="0" w:color="auto"/>
        <w:left w:val="none" w:sz="0" w:space="0" w:color="auto"/>
        <w:bottom w:val="none" w:sz="0" w:space="0" w:color="auto"/>
        <w:right w:val="none" w:sz="0" w:space="0" w:color="auto"/>
      </w:divBdr>
    </w:div>
    <w:div w:id="766541532">
      <w:bodyDiv w:val="1"/>
      <w:marLeft w:val="0"/>
      <w:marRight w:val="0"/>
      <w:marTop w:val="0"/>
      <w:marBottom w:val="0"/>
      <w:divBdr>
        <w:top w:val="none" w:sz="0" w:space="0" w:color="auto"/>
        <w:left w:val="none" w:sz="0" w:space="0" w:color="auto"/>
        <w:bottom w:val="none" w:sz="0" w:space="0" w:color="auto"/>
        <w:right w:val="none" w:sz="0" w:space="0" w:color="auto"/>
      </w:divBdr>
    </w:div>
    <w:div w:id="807210860">
      <w:bodyDiv w:val="1"/>
      <w:marLeft w:val="0"/>
      <w:marRight w:val="0"/>
      <w:marTop w:val="0"/>
      <w:marBottom w:val="0"/>
      <w:divBdr>
        <w:top w:val="none" w:sz="0" w:space="0" w:color="auto"/>
        <w:left w:val="none" w:sz="0" w:space="0" w:color="auto"/>
        <w:bottom w:val="none" w:sz="0" w:space="0" w:color="auto"/>
        <w:right w:val="none" w:sz="0" w:space="0" w:color="auto"/>
      </w:divBdr>
    </w:div>
    <w:div w:id="809177938">
      <w:bodyDiv w:val="1"/>
      <w:marLeft w:val="0"/>
      <w:marRight w:val="0"/>
      <w:marTop w:val="0"/>
      <w:marBottom w:val="0"/>
      <w:divBdr>
        <w:top w:val="none" w:sz="0" w:space="0" w:color="auto"/>
        <w:left w:val="none" w:sz="0" w:space="0" w:color="auto"/>
        <w:bottom w:val="none" w:sz="0" w:space="0" w:color="auto"/>
        <w:right w:val="none" w:sz="0" w:space="0" w:color="auto"/>
      </w:divBdr>
    </w:div>
    <w:div w:id="809978306">
      <w:bodyDiv w:val="1"/>
      <w:marLeft w:val="0"/>
      <w:marRight w:val="0"/>
      <w:marTop w:val="0"/>
      <w:marBottom w:val="0"/>
      <w:divBdr>
        <w:top w:val="none" w:sz="0" w:space="0" w:color="auto"/>
        <w:left w:val="none" w:sz="0" w:space="0" w:color="auto"/>
        <w:bottom w:val="none" w:sz="0" w:space="0" w:color="auto"/>
        <w:right w:val="none" w:sz="0" w:space="0" w:color="auto"/>
      </w:divBdr>
    </w:div>
    <w:div w:id="846602454">
      <w:bodyDiv w:val="1"/>
      <w:marLeft w:val="0"/>
      <w:marRight w:val="0"/>
      <w:marTop w:val="0"/>
      <w:marBottom w:val="0"/>
      <w:divBdr>
        <w:top w:val="none" w:sz="0" w:space="0" w:color="auto"/>
        <w:left w:val="none" w:sz="0" w:space="0" w:color="auto"/>
        <w:bottom w:val="none" w:sz="0" w:space="0" w:color="auto"/>
        <w:right w:val="none" w:sz="0" w:space="0" w:color="auto"/>
      </w:divBdr>
    </w:div>
    <w:div w:id="902377254">
      <w:bodyDiv w:val="1"/>
      <w:marLeft w:val="0"/>
      <w:marRight w:val="0"/>
      <w:marTop w:val="0"/>
      <w:marBottom w:val="0"/>
      <w:divBdr>
        <w:top w:val="none" w:sz="0" w:space="0" w:color="auto"/>
        <w:left w:val="none" w:sz="0" w:space="0" w:color="auto"/>
        <w:bottom w:val="none" w:sz="0" w:space="0" w:color="auto"/>
        <w:right w:val="none" w:sz="0" w:space="0" w:color="auto"/>
      </w:divBdr>
      <w:divsChild>
        <w:div w:id="135028660">
          <w:marLeft w:val="1080"/>
          <w:marRight w:val="0"/>
          <w:marTop w:val="100"/>
          <w:marBottom w:val="120"/>
          <w:divBdr>
            <w:top w:val="none" w:sz="0" w:space="0" w:color="auto"/>
            <w:left w:val="none" w:sz="0" w:space="0" w:color="auto"/>
            <w:bottom w:val="none" w:sz="0" w:space="0" w:color="auto"/>
            <w:right w:val="none" w:sz="0" w:space="0" w:color="auto"/>
          </w:divBdr>
        </w:div>
        <w:div w:id="173807153">
          <w:marLeft w:val="1080"/>
          <w:marRight w:val="0"/>
          <w:marTop w:val="100"/>
          <w:marBottom w:val="120"/>
          <w:divBdr>
            <w:top w:val="none" w:sz="0" w:space="0" w:color="auto"/>
            <w:left w:val="none" w:sz="0" w:space="0" w:color="auto"/>
            <w:bottom w:val="none" w:sz="0" w:space="0" w:color="auto"/>
            <w:right w:val="none" w:sz="0" w:space="0" w:color="auto"/>
          </w:divBdr>
        </w:div>
        <w:div w:id="1436288712">
          <w:marLeft w:val="1080"/>
          <w:marRight w:val="0"/>
          <w:marTop w:val="100"/>
          <w:marBottom w:val="120"/>
          <w:divBdr>
            <w:top w:val="none" w:sz="0" w:space="0" w:color="auto"/>
            <w:left w:val="none" w:sz="0" w:space="0" w:color="auto"/>
            <w:bottom w:val="none" w:sz="0" w:space="0" w:color="auto"/>
            <w:right w:val="none" w:sz="0" w:space="0" w:color="auto"/>
          </w:divBdr>
        </w:div>
      </w:divsChild>
    </w:div>
    <w:div w:id="905993518">
      <w:bodyDiv w:val="1"/>
      <w:marLeft w:val="0"/>
      <w:marRight w:val="0"/>
      <w:marTop w:val="0"/>
      <w:marBottom w:val="0"/>
      <w:divBdr>
        <w:top w:val="none" w:sz="0" w:space="0" w:color="auto"/>
        <w:left w:val="none" w:sz="0" w:space="0" w:color="auto"/>
        <w:bottom w:val="none" w:sz="0" w:space="0" w:color="auto"/>
        <w:right w:val="none" w:sz="0" w:space="0" w:color="auto"/>
      </w:divBdr>
    </w:div>
    <w:div w:id="925499862">
      <w:bodyDiv w:val="1"/>
      <w:marLeft w:val="0"/>
      <w:marRight w:val="0"/>
      <w:marTop w:val="0"/>
      <w:marBottom w:val="0"/>
      <w:divBdr>
        <w:top w:val="none" w:sz="0" w:space="0" w:color="auto"/>
        <w:left w:val="none" w:sz="0" w:space="0" w:color="auto"/>
        <w:bottom w:val="none" w:sz="0" w:space="0" w:color="auto"/>
        <w:right w:val="none" w:sz="0" w:space="0" w:color="auto"/>
      </w:divBdr>
    </w:div>
    <w:div w:id="929004077">
      <w:bodyDiv w:val="1"/>
      <w:marLeft w:val="0"/>
      <w:marRight w:val="0"/>
      <w:marTop w:val="0"/>
      <w:marBottom w:val="0"/>
      <w:divBdr>
        <w:top w:val="none" w:sz="0" w:space="0" w:color="auto"/>
        <w:left w:val="none" w:sz="0" w:space="0" w:color="auto"/>
        <w:bottom w:val="none" w:sz="0" w:space="0" w:color="auto"/>
        <w:right w:val="none" w:sz="0" w:space="0" w:color="auto"/>
      </w:divBdr>
    </w:div>
    <w:div w:id="960234306">
      <w:bodyDiv w:val="1"/>
      <w:marLeft w:val="0"/>
      <w:marRight w:val="0"/>
      <w:marTop w:val="0"/>
      <w:marBottom w:val="0"/>
      <w:divBdr>
        <w:top w:val="none" w:sz="0" w:space="0" w:color="auto"/>
        <w:left w:val="none" w:sz="0" w:space="0" w:color="auto"/>
        <w:bottom w:val="none" w:sz="0" w:space="0" w:color="auto"/>
        <w:right w:val="none" w:sz="0" w:space="0" w:color="auto"/>
      </w:divBdr>
    </w:div>
    <w:div w:id="977489981">
      <w:bodyDiv w:val="1"/>
      <w:marLeft w:val="0"/>
      <w:marRight w:val="0"/>
      <w:marTop w:val="0"/>
      <w:marBottom w:val="0"/>
      <w:divBdr>
        <w:top w:val="none" w:sz="0" w:space="0" w:color="auto"/>
        <w:left w:val="none" w:sz="0" w:space="0" w:color="auto"/>
        <w:bottom w:val="none" w:sz="0" w:space="0" w:color="auto"/>
        <w:right w:val="none" w:sz="0" w:space="0" w:color="auto"/>
      </w:divBdr>
    </w:div>
    <w:div w:id="987590966">
      <w:bodyDiv w:val="1"/>
      <w:marLeft w:val="0"/>
      <w:marRight w:val="0"/>
      <w:marTop w:val="0"/>
      <w:marBottom w:val="0"/>
      <w:divBdr>
        <w:top w:val="none" w:sz="0" w:space="0" w:color="auto"/>
        <w:left w:val="none" w:sz="0" w:space="0" w:color="auto"/>
        <w:bottom w:val="none" w:sz="0" w:space="0" w:color="auto"/>
        <w:right w:val="none" w:sz="0" w:space="0" w:color="auto"/>
      </w:divBdr>
    </w:div>
    <w:div w:id="1075392254">
      <w:bodyDiv w:val="1"/>
      <w:marLeft w:val="0"/>
      <w:marRight w:val="0"/>
      <w:marTop w:val="0"/>
      <w:marBottom w:val="0"/>
      <w:divBdr>
        <w:top w:val="none" w:sz="0" w:space="0" w:color="auto"/>
        <w:left w:val="none" w:sz="0" w:space="0" w:color="auto"/>
        <w:bottom w:val="none" w:sz="0" w:space="0" w:color="auto"/>
        <w:right w:val="none" w:sz="0" w:space="0" w:color="auto"/>
      </w:divBdr>
    </w:div>
    <w:div w:id="1108349042">
      <w:bodyDiv w:val="1"/>
      <w:marLeft w:val="0"/>
      <w:marRight w:val="0"/>
      <w:marTop w:val="0"/>
      <w:marBottom w:val="0"/>
      <w:divBdr>
        <w:top w:val="none" w:sz="0" w:space="0" w:color="auto"/>
        <w:left w:val="none" w:sz="0" w:space="0" w:color="auto"/>
        <w:bottom w:val="none" w:sz="0" w:space="0" w:color="auto"/>
        <w:right w:val="none" w:sz="0" w:space="0" w:color="auto"/>
      </w:divBdr>
    </w:div>
    <w:div w:id="1119840091">
      <w:bodyDiv w:val="1"/>
      <w:marLeft w:val="0"/>
      <w:marRight w:val="0"/>
      <w:marTop w:val="0"/>
      <w:marBottom w:val="0"/>
      <w:divBdr>
        <w:top w:val="none" w:sz="0" w:space="0" w:color="auto"/>
        <w:left w:val="none" w:sz="0" w:space="0" w:color="auto"/>
        <w:bottom w:val="none" w:sz="0" w:space="0" w:color="auto"/>
        <w:right w:val="none" w:sz="0" w:space="0" w:color="auto"/>
      </w:divBdr>
    </w:div>
    <w:div w:id="1123572570">
      <w:bodyDiv w:val="1"/>
      <w:marLeft w:val="0"/>
      <w:marRight w:val="0"/>
      <w:marTop w:val="0"/>
      <w:marBottom w:val="0"/>
      <w:divBdr>
        <w:top w:val="none" w:sz="0" w:space="0" w:color="auto"/>
        <w:left w:val="none" w:sz="0" w:space="0" w:color="auto"/>
        <w:bottom w:val="none" w:sz="0" w:space="0" w:color="auto"/>
        <w:right w:val="none" w:sz="0" w:space="0" w:color="auto"/>
      </w:divBdr>
    </w:div>
    <w:div w:id="1124925843">
      <w:bodyDiv w:val="1"/>
      <w:marLeft w:val="0"/>
      <w:marRight w:val="0"/>
      <w:marTop w:val="0"/>
      <w:marBottom w:val="0"/>
      <w:divBdr>
        <w:top w:val="none" w:sz="0" w:space="0" w:color="auto"/>
        <w:left w:val="none" w:sz="0" w:space="0" w:color="auto"/>
        <w:bottom w:val="none" w:sz="0" w:space="0" w:color="auto"/>
        <w:right w:val="none" w:sz="0" w:space="0" w:color="auto"/>
      </w:divBdr>
    </w:div>
    <w:div w:id="1148523096">
      <w:bodyDiv w:val="1"/>
      <w:marLeft w:val="0"/>
      <w:marRight w:val="0"/>
      <w:marTop w:val="0"/>
      <w:marBottom w:val="0"/>
      <w:divBdr>
        <w:top w:val="none" w:sz="0" w:space="0" w:color="auto"/>
        <w:left w:val="none" w:sz="0" w:space="0" w:color="auto"/>
        <w:bottom w:val="none" w:sz="0" w:space="0" w:color="auto"/>
        <w:right w:val="none" w:sz="0" w:space="0" w:color="auto"/>
      </w:divBdr>
    </w:div>
    <w:div w:id="1154882356">
      <w:bodyDiv w:val="1"/>
      <w:marLeft w:val="0"/>
      <w:marRight w:val="0"/>
      <w:marTop w:val="0"/>
      <w:marBottom w:val="0"/>
      <w:divBdr>
        <w:top w:val="none" w:sz="0" w:space="0" w:color="auto"/>
        <w:left w:val="none" w:sz="0" w:space="0" w:color="auto"/>
        <w:bottom w:val="none" w:sz="0" w:space="0" w:color="auto"/>
        <w:right w:val="none" w:sz="0" w:space="0" w:color="auto"/>
      </w:divBdr>
    </w:div>
    <w:div w:id="1176845037">
      <w:bodyDiv w:val="1"/>
      <w:marLeft w:val="0"/>
      <w:marRight w:val="0"/>
      <w:marTop w:val="0"/>
      <w:marBottom w:val="0"/>
      <w:divBdr>
        <w:top w:val="none" w:sz="0" w:space="0" w:color="auto"/>
        <w:left w:val="none" w:sz="0" w:space="0" w:color="auto"/>
        <w:bottom w:val="none" w:sz="0" w:space="0" w:color="auto"/>
        <w:right w:val="none" w:sz="0" w:space="0" w:color="auto"/>
      </w:divBdr>
    </w:div>
    <w:div w:id="1177648674">
      <w:bodyDiv w:val="1"/>
      <w:marLeft w:val="0"/>
      <w:marRight w:val="0"/>
      <w:marTop w:val="0"/>
      <w:marBottom w:val="0"/>
      <w:divBdr>
        <w:top w:val="none" w:sz="0" w:space="0" w:color="auto"/>
        <w:left w:val="none" w:sz="0" w:space="0" w:color="auto"/>
        <w:bottom w:val="none" w:sz="0" w:space="0" w:color="auto"/>
        <w:right w:val="none" w:sz="0" w:space="0" w:color="auto"/>
      </w:divBdr>
    </w:div>
    <w:div w:id="1196890455">
      <w:bodyDiv w:val="1"/>
      <w:marLeft w:val="0"/>
      <w:marRight w:val="0"/>
      <w:marTop w:val="0"/>
      <w:marBottom w:val="0"/>
      <w:divBdr>
        <w:top w:val="none" w:sz="0" w:space="0" w:color="auto"/>
        <w:left w:val="none" w:sz="0" w:space="0" w:color="auto"/>
        <w:bottom w:val="none" w:sz="0" w:space="0" w:color="auto"/>
        <w:right w:val="none" w:sz="0" w:space="0" w:color="auto"/>
      </w:divBdr>
    </w:div>
    <w:div w:id="1229029274">
      <w:bodyDiv w:val="1"/>
      <w:marLeft w:val="0"/>
      <w:marRight w:val="0"/>
      <w:marTop w:val="0"/>
      <w:marBottom w:val="0"/>
      <w:divBdr>
        <w:top w:val="none" w:sz="0" w:space="0" w:color="auto"/>
        <w:left w:val="none" w:sz="0" w:space="0" w:color="auto"/>
        <w:bottom w:val="none" w:sz="0" w:space="0" w:color="auto"/>
        <w:right w:val="none" w:sz="0" w:space="0" w:color="auto"/>
      </w:divBdr>
    </w:div>
    <w:div w:id="1229074489">
      <w:bodyDiv w:val="1"/>
      <w:marLeft w:val="0"/>
      <w:marRight w:val="0"/>
      <w:marTop w:val="0"/>
      <w:marBottom w:val="0"/>
      <w:divBdr>
        <w:top w:val="none" w:sz="0" w:space="0" w:color="auto"/>
        <w:left w:val="none" w:sz="0" w:space="0" w:color="auto"/>
        <w:bottom w:val="none" w:sz="0" w:space="0" w:color="auto"/>
        <w:right w:val="none" w:sz="0" w:space="0" w:color="auto"/>
      </w:divBdr>
    </w:div>
    <w:div w:id="1239246370">
      <w:bodyDiv w:val="1"/>
      <w:marLeft w:val="0"/>
      <w:marRight w:val="0"/>
      <w:marTop w:val="0"/>
      <w:marBottom w:val="0"/>
      <w:divBdr>
        <w:top w:val="none" w:sz="0" w:space="0" w:color="auto"/>
        <w:left w:val="none" w:sz="0" w:space="0" w:color="auto"/>
        <w:bottom w:val="none" w:sz="0" w:space="0" w:color="auto"/>
        <w:right w:val="none" w:sz="0" w:space="0" w:color="auto"/>
      </w:divBdr>
    </w:div>
    <w:div w:id="1276866679">
      <w:bodyDiv w:val="1"/>
      <w:marLeft w:val="0"/>
      <w:marRight w:val="0"/>
      <w:marTop w:val="0"/>
      <w:marBottom w:val="0"/>
      <w:divBdr>
        <w:top w:val="none" w:sz="0" w:space="0" w:color="auto"/>
        <w:left w:val="none" w:sz="0" w:space="0" w:color="auto"/>
        <w:bottom w:val="none" w:sz="0" w:space="0" w:color="auto"/>
        <w:right w:val="none" w:sz="0" w:space="0" w:color="auto"/>
      </w:divBdr>
    </w:div>
    <w:div w:id="1282148853">
      <w:bodyDiv w:val="1"/>
      <w:marLeft w:val="0"/>
      <w:marRight w:val="0"/>
      <w:marTop w:val="0"/>
      <w:marBottom w:val="0"/>
      <w:divBdr>
        <w:top w:val="none" w:sz="0" w:space="0" w:color="auto"/>
        <w:left w:val="none" w:sz="0" w:space="0" w:color="auto"/>
        <w:bottom w:val="none" w:sz="0" w:space="0" w:color="auto"/>
        <w:right w:val="none" w:sz="0" w:space="0" w:color="auto"/>
      </w:divBdr>
    </w:div>
    <w:div w:id="1286278452">
      <w:bodyDiv w:val="1"/>
      <w:marLeft w:val="0"/>
      <w:marRight w:val="0"/>
      <w:marTop w:val="0"/>
      <w:marBottom w:val="0"/>
      <w:divBdr>
        <w:top w:val="none" w:sz="0" w:space="0" w:color="auto"/>
        <w:left w:val="none" w:sz="0" w:space="0" w:color="auto"/>
        <w:bottom w:val="none" w:sz="0" w:space="0" w:color="auto"/>
        <w:right w:val="none" w:sz="0" w:space="0" w:color="auto"/>
      </w:divBdr>
    </w:div>
    <w:div w:id="1301156151">
      <w:bodyDiv w:val="1"/>
      <w:marLeft w:val="0"/>
      <w:marRight w:val="0"/>
      <w:marTop w:val="0"/>
      <w:marBottom w:val="0"/>
      <w:divBdr>
        <w:top w:val="none" w:sz="0" w:space="0" w:color="auto"/>
        <w:left w:val="none" w:sz="0" w:space="0" w:color="auto"/>
        <w:bottom w:val="none" w:sz="0" w:space="0" w:color="auto"/>
        <w:right w:val="none" w:sz="0" w:space="0" w:color="auto"/>
      </w:divBdr>
    </w:div>
    <w:div w:id="1305550117">
      <w:bodyDiv w:val="1"/>
      <w:marLeft w:val="0"/>
      <w:marRight w:val="0"/>
      <w:marTop w:val="0"/>
      <w:marBottom w:val="0"/>
      <w:divBdr>
        <w:top w:val="none" w:sz="0" w:space="0" w:color="auto"/>
        <w:left w:val="none" w:sz="0" w:space="0" w:color="auto"/>
        <w:bottom w:val="none" w:sz="0" w:space="0" w:color="auto"/>
        <w:right w:val="none" w:sz="0" w:space="0" w:color="auto"/>
      </w:divBdr>
    </w:div>
    <w:div w:id="1324044072">
      <w:bodyDiv w:val="1"/>
      <w:marLeft w:val="0"/>
      <w:marRight w:val="0"/>
      <w:marTop w:val="0"/>
      <w:marBottom w:val="0"/>
      <w:divBdr>
        <w:top w:val="none" w:sz="0" w:space="0" w:color="auto"/>
        <w:left w:val="none" w:sz="0" w:space="0" w:color="auto"/>
        <w:bottom w:val="none" w:sz="0" w:space="0" w:color="auto"/>
        <w:right w:val="none" w:sz="0" w:space="0" w:color="auto"/>
      </w:divBdr>
    </w:div>
    <w:div w:id="1358240959">
      <w:bodyDiv w:val="1"/>
      <w:marLeft w:val="0"/>
      <w:marRight w:val="0"/>
      <w:marTop w:val="0"/>
      <w:marBottom w:val="0"/>
      <w:divBdr>
        <w:top w:val="none" w:sz="0" w:space="0" w:color="auto"/>
        <w:left w:val="none" w:sz="0" w:space="0" w:color="auto"/>
        <w:bottom w:val="none" w:sz="0" w:space="0" w:color="auto"/>
        <w:right w:val="none" w:sz="0" w:space="0" w:color="auto"/>
      </w:divBdr>
    </w:div>
    <w:div w:id="1369143396">
      <w:bodyDiv w:val="1"/>
      <w:marLeft w:val="0"/>
      <w:marRight w:val="0"/>
      <w:marTop w:val="0"/>
      <w:marBottom w:val="0"/>
      <w:divBdr>
        <w:top w:val="none" w:sz="0" w:space="0" w:color="auto"/>
        <w:left w:val="none" w:sz="0" w:space="0" w:color="auto"/>
        <w:bottom w:val="none" w:sz="0" w:space="0" w:color="auto"/>
        <w:right w:val="none" w:sz="0" w:space="0" w:color="auto"/>
      </w:divBdr>
    </w:div>
    <w:div w:id="1374378556">
      <w:bodyDiv w:val="1"/>
      <w:marLeft w:val="0"/>
      <w:marRight w:val="0"/>
      <w:marTop w:val="0"/>
      <w:marBottom w:val="0"/>
      <w:divBdr>
        <w:top w:val="none" w:sz="0" w:space="0" w:color="auto"/>
        <w:left w:val="none" w:sz="0" w:space="0" w:color="auto"/>
        <w:bottom w:val="none" w:sz="0" w:space="0" w:color="auto"/>
        <w:right w:val="none" w:sz="0" w:space="0" w:color="auto"/>
      </w:divBdr>
      <w:divsChild>
        <w:div w:id="1415936738">
          <w:marLeft w:val="1080"/>
          <w:marRight w:val="0"/>
          <w:marTop w:val="100"/>
          <w:marBottom w:val="120"/>
          <w:divBdr>
            <w:top w:val="none" w:sz="0" w:space="0" w:color="auto"/>
            <w:left w:val="none" w:sz="0" w:space="0" w:color="auto"/>
            <w:bottom w:val="none" w:sz="0" w:space="0" w:color="auto"/>
            <w:right w:val="none" w:sz="0" w:space="0" w:color="auto"/>
          </w:divBdr>
        </w:div>
      </w:divsChild>
    </w:div>
    <w:div w:id="1385834363">
      <w:bodyDiv w:val="1"/>
      <w:marLeft w:val="0"/>
      <w:marRight w:val="0"/>
      <w:marTop w:val="0"/>
      <w:marBottom w:val="0"/>
      <w:divBdr>
        <w:top w:val="none" w:sz="0" w:space="0" w:color="auto"/>
        <w:left w:val="none" w:sz="0" w:space="0" w:color="auto"/>
        <w:bottom w:val="none" w:sz="0" w:space="0" w:color="auto"/>
        <w:right w:val="none" w:sz="0" w:space="0" w:color="auto"/>
      </w:divBdr>
    </w:div>
    <w:div w:id="1387801393">
      <w:bodyDiv w:val="1"/>
      <w:marLeft w:val="0"/>
      <w:marRight w:val="0"/>
      <w:marTop w:val="0"/>
      <w:marBottom w:val="0"/>
      <w:divBdr>
        <w:top w:val="none" w:sz="0" w:space="0" w:color="auto"/>
        <w:left w:val="none" w:sz="0" w:space="0" w:color="auto"/>
        <w:bottom w:val="none" w:sz="0" w:space="0" w:color="auto"/>
        <w:right w:val="none" w:sz="0" w:space="0" w:color="auto"/>
      </w:divBdr>
    </w:div>
    <w:div w:id="1398938237">
      <w:bodyDiv w:val="1"/>
      <w:marLeft w:val="0"/>
      <w:marRight w:val="0"/>
      <w:marTop w:val="0"/>
      <w:marBottom w:val="0"/>
      <w:divBdr>
        <w:top w:val="none" w:sz="0" w:space="0" w:color="auto"/>
        <w:left w:val="none" w:sz="0" w:space="0" w:color="auto"/>
        <w:bottom w:val="none" w:sz="0" w:space="0" w:color="auto"/>
        <w:right w:val="none" w:sz="0" w:space="0" w:color="auto"/>
      </w:divBdr>
    </w:div>
    <w:div w:id="1423381142">
      <w:bodyDiv w:val="1"/>
      <w:marLeft w:val="0"/>
      <w:marRight w:val="0"/>
      <w:marTop w:val="0"/>
      <w:marBottom w:val="0"/>
      <w:divBdr>
        <w:top w:val="none" w:sz="0" w:space="0" w:color="auto"/>
        <w:left w:val="none" w:sz="0" w:space="0" w:color="auto"/>
        <w:bottom w:val="none" w:sz="0" w:space="0" w:color="auto"/>
        <w:right w:val="none" w:sz="0" w:space="0" w:color="auto"/>
      </w:divBdr>
    </w:div>
    <w:div w:id="1425540396">
      <w:bodyDiv w:val="1"/>
      <w:marLeft w:val="0"/>
      <w:marRight w:val="0"/>
      <w:marTop w:val="0"/>
      <w:marBottom w:val="0"/>
      <w:divBdr>
        <w:top w:val="none" w:sz="0" w:space="0" w:color="auto"/>
        <w:left w:val="none" w:sz="0" w:space="0" w:color="auto"/>
        <w:bottom w:val="none" w:sz="0" w:space="0" w:color="auto"/>
        <w:right w:val="none" w:sz="0" w:space="0" w:color="auto"/>
      </w:divBdr>
    </w:div>
    <w:div w:id="1475835473">
      <w:bodyDiv w:val="1"/>
      <w:marLeft w:val="0"/>
      <w:marRight w:val="0"/>
      <w:marTop w:val="0"/>
      <w:marBottom w:val="0"/>
      <w:divBdr>
        <w:top w:val="none" w:sz="0" w:space="0" w:color="auto"/>
        <w:left w:val="none" w:sz="0" w:space="0" w:color="auto"/>
        <w:bottom w:val="none" w:sz="0" w:space="0" w:color="auto"/>
        <w:right w:val="none" w:sz="0" w:space="0" w:color="auto"/>
      </w:divBdr>
    </w:div>
    <w:div w:id="1489436746">
      <w:bodyDiv w:val="1"/>
      <w:marLeft w:val="0"/>
      <w:marRight w:val="0"/>
      <w:marTop w:val="0"/>
      <w:marBottom w:val="0"/>
      <w:divBdr>
        <w:top w:val="none" w:sz="0" w:space="0" w:color="auto"/>
        <w:left w:val="none" w:sz="0" w:space="0" w:color="auto"/>
        <w:bottom w:val="none" w:sz="0" w:space="0" w:color="auto"/>
        <w:right w:val="none" w:sz="0" w:space="0" w:color="auto"/>
      </w:divBdr>
    </w:div>
    <w:div w:id="1508013912">
      <w:bodyDiv w:val="1"/>
      <w:marLeft w:val="0"/>
      <w:marRight w:val="0"/>
      <w:marTop w:val="0"/>
      <w:marBottom w:val="0"/>
      <w:divBdr>
        <w:top w:val="none" w:sz="0" w:space="0" w:color="auto"/>
        <w:left w:val="none" w:sz="0" w:space="0" w:color="auto"/>
        <w:bottom w:val="none" w:sz="0" w:space="0" w:color="auto"/>
        <w:right w:val="none" w:sz="0" w:space="0" w:color="auto"/>
      </w:divBdr>
    </w:div>
    <w:div w:id="1511798356">
      <w:bodyDiv w:val="1"/>
      <w:marLeft w:val="0"/>
      <w:marRight w:val="0"/>
      <w:marTop w:val="0"/>
      <w:marBottom w:val="0"/>
      <w:divBdr>
        <w:top w:val="none" w:sz="0" w:space="0" w:color="auto"/>
        <w:left w:val="none" w:sz="0" w:space="0" w:color="auto"/>
        <w:bottom w:val="none" w:sz="0" w:space="0" w:color="auto"/>
        <w:right w:val="none" w:sz="0" w:space="0" w:color="auto"/>
      </w:divBdr>
    </w:div>
    <w:div w:id="1515992524">
      <w:bodyDiv w:val="1"/>
      <w:marLeft w:val="0"/>
      <w:marRight w:val="0"/>
      <w:marTop w:val="0"/>
      <w:marBottom w:val="0"/>
      <w:divBdr>
        <w:top w:val="none" w:sz="0" w:space="0" w:color="auto"/>
        <w:left w:val="none" w:sz="0" w:space="0" w:color="auto"/>
        <w:bottom w:val="none" w:sz="0" w:space="0" w:color="auto"/>
        <w:right w:val="none" w:sz="0" w:space="0" w:color="auto"/>
      </w:divBdr>
    </w:div>
    <w:div w:id="1518076613">
      <w:bodyDiv w:val="1"/>
      <w:marLeft w:val="0"/>
      <w:marRight w:val="0"/>
      <w:marTop w:val="0"/>
      <w:marBottom w:val="0"/>
      <w:divBdr>
        <w:top w:val="none" w:sz="0" w:space="0" w:color="auto"/>
        <w:left w:val="none" w:sz="0" w:space="0" w:color="auto"/>
        <w:bottom w:val="none" w:sz="0" w:space="0" w:color="auto"/>
        <w:right w:val="none" w:sz="0" w:space="0" w:color="auto"/>
      </w:divBdr>
    </w:div>
    <w:div w:id="1550991644">
      <w:bodyDiv w:val="1"/>
      <w:marLeft w:val="0"/>
      <w:marRight w:val="0"/>
      <w:marTop w:val="0"/>
      <w:marBottom w:val="0"/>
      <w:divBdr>
        <w:top w:val="none" w:sz="0" w:space="0" w:color="auto"/>
        <w:left w:val="none" w:sz="0" w:space="0" w:color="auto"/>
        <w:bottom w:val="none" w:sz="0" w:space="0" w:color="auto"/>
        <w:right w:val="none" w:sz="0" w:space="0" w:color="auto"/>
      </w:divBdr>
    </w:div>
    <w:div w:id="1645084987">
      <w:bodyDiv w:val="1"/>
      <w:marLeft w:val="0"/>
      <w:marRight w:val="0"/>
      <w:marTop w:val="0"/>
      <w:marBottom w:val="0"/>
      <w:divBdr>
        <w:top w:val="none" w:sz="0" w:space="0" w:color="auto"/>
        <w:left w:val="none" w:sz="0" w:space="0" w:color="auto"/>
        <w:bottom w:val="none" w:sz="0" w:space="0" w:color="auto"/>
        <w:right w:val="none" w:sz="0" w:space="0" w:color="auto"/>
      </w:divBdr>
      <w:divsChild>
        <w:div w:id="843010705">
          <w:marLeft w:val="1080"/>
          <w:marRight w:val="0"/>
          <w:marTop w:val="100"/>
          <w:marBottom w:val="0"/>
          <w:divBdr>
            <w:top w:val="none" w:sz="0" w:space="0" w:color="auto"/>
            <w:left w:val="none" w:sz="0" w:space="0" w:color="auto"/>
            <w:bottom w:val="none" w:sz="0" w:space="0" w:color="auto"/>
            <w:right w:val="none" w:sz="0" w:space="0" w:color="auto"/>
          </w:divBdr>
        </w:div>
        <w:div w:id="1420057704">
          <w:marLeft w:val="1080"/>
          <w:marRight w:val="0"/>
          <w:marTop w:val="100"/>
          <w:marBottom w:val="0"/>
          <w:divBdr>
            <w:top w:val="none" w:sz="0" w:space="0" w:color="auto"/>
            <w:left w:val="none" w:sz="0" w:space="0" w:color="auto"/>
            <w:bottom w:val="none" w:sz="0" w:space="0" w:color="auto"/>
            <w:right w:val="none" w:sz="0" w:space="0" w:color="auto"/>
          </w:divBdr>
        </w:div>
        <w:div w:id="1345011906">
          <w:marLeft w:val="1080"/>
          <w:marRight w:val="0"/>
          <w:marTop w:val="100"/>
          <w:marBottom w:val="0"/>
          <w:divBdr>
            <w:top w:val="none" w:sz="0" w:space="0" w:color="auto"/>
            <w:left w:val="none" w:sz="0" w:space="0" w:color="auto"/>
            <w:bottom w:val="none" w:sz="0" w:space="0" w:color="auto"/>
            <w:right w:val="none" w:sz="0" w:space="0" w:color="auto"/>
          </w:divBdr>
        </w:div>
        <w:div w:id="1295789575">
          <w:marLeft w:val="1080"/>
          <w:marRight w:val="0"/>
          <w:marTop w:val="100"/>
          <w:marBottom w:val="0"/>
          <w:divBdr>
            <w:top w:val="none" w:sz="0" w:space="0" w:color="auto"/>
            <w:left w:val="none" w:sz="0" w:space="0" w:color="auto"/>
            <w:bottom w:val="none" w:sz="0" w:space="0" w:color="auto"/>
            <w:right w:val="none" w:sz="0" w:space="0" w:color="auto"/>
          </w:divBdr>
        </w:div>
      </w:divsChild>
    </w:div>
    <w:div w:id="1703825838">
      <w:bodyDiv w:val="1"/>
      <w:marLeft w:val="0"/>
      <w:marRight w:val="0"/>
      <w:marTop w:val="0"/>
      <w:marBottom w:val="0"/>
      <w:divBdr>
        <w:top w:val="none" w:sz="0" w:space="0" w:color="auto"/>
        <w:left w:val="none" w:sz="0" w:space="0" w:color="auto"/>
        <w:bottom w:val="none" w:sz="0" w:space="0" w:color="auto"/>
        <w:right w:val="none" w:sz="0" w:space="0" w:color="auto"/>
      </w:divBdr>
    </w:div>
    <w:div w:id="1742216030">
      <w:bodyDiv w:val="1"/>
      <w:marLeft w:val="0"/>
      <w:marRight w:val="0"/>
      <w:marTop w:val="0"/>
      <w:marBottom w:val="0"/>
      <w:divBdr>
        <w:top w:val="none" w:sz="0" w:space="0" w:color="auto"/>
        <w:left w:val="none" w:sz="0" w:space="0" w:color="auto"/>
        <w:bottom w:val="none" w:sz="0" w:space="0" w:color="auto"/>
        <w:right w:val="none" w:sz="0" w:space="0" w:color="auto"/>
      </w:divBdr>
    </w:div>
    <w:div w:id="1757088091">
      <w:bodyDiv w:val="1"/>
      <w:marLeft w:val="0"/>
      <w:marRight w:val="0"/>
      <w:marTop w:val="0"/>
      <w:marBottom w:val="0"/>
      <w:divBdr>
        <w:top w:val="none" w:sz="0" w:space="0" w:color="auto"/>
        <w:left w:val="none" w:sz="0" w:space="0" w:color="auto"/>
        <w:bottom w:val="none" w:sz="0" w:space="0" w:color="auto"/>
        <w:right w:val="none" w:sz="0" w:space="0" w:color="auto"/>
      </w:divBdr>
    </w:div>
    <w:div w:id="1758090419">
      <w:bodyDiv w:val="1"/>
      <w:marLeft w:val="0"/>
      <w:marRight w:val="0"/>
      <w:marTop w:val="0"/>
      <w:marBottom w:val="0"/>
      <w:divBdr>
        <w:top w:val="none" w:sz="0" w:space="0" w:color="auto"/>
        <w:left w:val="none" w:sz="0" w:space="0" w:color="auto"/>
        <w:bottom w:val="none" w:sz="0" w:space="0" w:color="auto"/>
        <w:right w:val="none" w:sz="0" w:space="0" w:color="auto"/>
      </w:divBdr>
    </w:div>
    <w:div w:id="1758165566">
      <w:bodyDiv w:val="1"/>
      <w:marLeft w:val="0"/>
      <w:marRight w:val="0"/>
      <w:marTop w:val="0"/>
      <w:marBottom w:val="0"/>
      <w:divBdr>
        <w:top w:val="none" w:sz="0" w:space="0" w:color="auto"/>
        <w:left w:val="none" w:sz="0" w:space="0" w:color="auto"/>
        <w:bottom w:val="none" w:sz="0" w:space="0" w:color="auto"/>
        <w:right w:val="none" w:sz="0" w:space="0" w:color="auto"/>
      </w:divBdr>
      <w:divsChild>
        <w:div w:id="1120953299">
          <w:marLeft w:val="1080"/>
          <w:marRight w:val="0"/>
          <w:marTop w:val="100"/>
          <w:marBottom w:val="120"/>
          <w:divBdr>
            <w:top w:val="none" w:sz="0" w:space="0" w:color="auto"/>
            <w:left w:val="none" w:sz="0" w:space="0" w:color="auto"/>
            <w:bottom w:val="none" w:sz="0" w:space="0" w:color="auto"/>
            <w:right w:val="none" w:sz="0" w:space="0" w:color="auto"/>
          </w:divBdr>
        </w:div>
        <w:div w:id="607851546">
          <w:marLeft w:val="1080"/>
          <w:marRight w:val="0"/>
          <w:marTop w:val="100"/>
          <w:marBottom w:val="120"/>
          <w:divBdr>
            <w:top w:val="none" w:sz="0" w:space="0" w:color="auto"/>
            <w:left w:val="none" w:sz="0" w:space="0" w:color="auto"/>
            <w:bottom w:val="none" w:sz="0" w:space="0" w:color="auto"/>
            <w:right w:val="none" w:sz="0" w:space="0" w:color="auto"/>
          </w:divBdr>
        </w:div>
        <w:div w:id="592127445">
          <w:marLeft w:val="1080"/>
          <w:marRight w:val="0"/>
          <w:marTop w:val="100"/>
          <w:marBottom w:val="120"/>
          <w:divBdr>
            <w:top w:val="none" w:sz="0" w:space="0" w:color="auto"/>
            <w:left w:val="none" w:sz="0" w:space="0" w:color="auto"/>
            <w:bottom w:val="none" w:sz="0" w:space="0" w:color="auto"/>
            <w:right w:val="none" w:sz="0" w:space="0" w:color="auto"/>
          </w:divBdr>
        </w:div>
        <w:div w:id="624970790">
          <w:marLeft w:val="1080"/>
          <w:marRight w:val="0"/>
          <w:marTop w:val="100"/>
          <w:marBottom w:val="120"/>
          <w:divBdr>
            <w:top w:val="none" w:sz="0" w:space="0" w:color="auto"/>
            <w:left w:val="none" w:sz="0" w:space="0" w:color="auto"/>
            <w:bottom w:val="none" w:sz="0" w:space="0" w:color="auto"/>
            <w:right w:val="none" w:sz="0" w:space="0" w:color="auto"/>
          </w:divBdr>
        </w:div>
      </w:divsChild>
    </w:div>
    <w:div w:id="1771269751">
      <w:bodyDiv w:val="1"/>
      <w:marLeft w:val="0"/>
      <w:marRight w:val="0"/>
      <w:marTop w:val="0"/>
      <w:marBottom w:val="0"/>
      <w:divBdr>
        <w:top w:val="none" w:sz="0" w:space="0" w:color="auto"/>
        <w:left w:val="none" w:sz="0" w:space="0" w:color="auto"/>
        <w:bottom w:val="none" w:sz="0" w:space="0" w:color="auto"/>
        <w:right w:val="none" w:sz="0" w:space="0" w:color="auto"/>
      </w:divBdr>
    </w:div>
    <w:div w:id="1809935583">
      <w:bodyDiv w:val="1"/>
      <w:marLeft w:val="0"/>
      <w:marRight w:val="0"/>
      <w:marTop w:val="0"/>
      <w:marBottom w:val="0"/>
      <w:divBdr>
        <w:top w:val="none" w:sz="0" w:space="0" w:color="auto"/>
        <w:left w:val="none" w:sz="0" w:space="0" w:color="auto"/>
        <w:bottom w:val="none" w:sz="0" w:space="0" w:color="auto"/>
        <w:right w:val="none" w:sz="0" w:space="0" w:color="auto"/>
      </w:divBdr>
    </w:div>
    <w:div w:id="1919749727">
      <w:bodyDiv w:val="1"/>
      <w:marLeft w:val="0"/>
      <w:marRight w:val="0"/>
      <w:marTop w:val="0"/>
      <w:marBottom w:val="0"/>
      <w:divBdr>
        <w:top w:val="none" w:sz="0" w:space="0" w:color="auto"/>
        <w:left w:val="none" w:sz="0" w:space="0" w:color="auto"/>
        <w:bottom w:val="none" w:sz="0" w:space="0" w:color="auto"/>
        <w:right w:val="none" w:sz="0" w:space="0" w:color="auto"/>
      </w:divBdr>
    </w:div>
    <w:div w:id="1928690859">
      <w:bodyDiv w:val="1"/>
      <w:marLeft w:val="0"/>
      <w:marRight w:val="0"/>
      <w:marTop w:val="0"/>
      <w:marBottom w:val="0"/>
      <w:divBdr>
        <w:top w:val="none" w:sz="0" w:space="0" w:color="auto"/>
        <w:left w:val="none" w:sz="0" w:space="0" w:color="auto"/>
        <w:bottom w:val="none" w:sz="0" w:space="0" w:color="auto"/>
        <w:right w:val="none" w:sz="0" w:space="0" w:color="auto"/>
      </w:divBdr>
    </w:div>
    <w:div w:id="1930768794">
      <w:bodyDiv w:val="1"/>
      <w:marLeft w:val="0"/>
      <w:marRight w:val="0"/>
      <w:marTop w:val="0"/>
      <w:marBottom w:val="0"/>
      <w:divBdr>
        <w:top w:val="none" w:sz="0" w:space="0" w:color="auto"/>
        <w:left w:val="none" w:sz="0" w:space="0" w:color="auto"/>
        <w:bottom w:val="none" w:sz="0" w:space="0" w:color="auto"/>
        <w:right w:val="none" w:sz="0" w:space="0" w:color="auto"/>
      </w:divBdr>
    </w:div>
    <w:div w:id="1981180789">
      <w:bodyDiv w:val="1"/>
      <w:marLeft w:val="0"/>
      <w:marRight w:val="0"/>
      <w:marTop w:val="0"/>
      <w:marBottom w:val="0"/>
      <w:divBdr>
        <w:top w:val="none" w:sz="0" w:space="0" w:color="auto"/>
        <w:left w:val="none" w:sz="0" w:space="0" w:color="auto"/>
        <w:bottom w:val="none" w:sz="0" w:space="0" w:color="auto"/>
        <w:right w:val="none" w:sz="0" w:space="0" w:color="auto"/>
      </w:divBdr>
    </w:div>
    <w:div w:id="1981954146">
      <w:bodyDiv w:val="1"/>
      <w:marLeft w:val="0"/>
      <w:marRight w:val="0"/>
      <w:marTop w:val="0"/>
      <w:marBottom w:val="0"/>
      <w:divBdr>
        <w:top w:val="none" w:sz="0" w:space="0" w:color="auto"/>
        <w:left w:val="none" w:sz="0" w:space="0" w:color="auto"/>
        <w:bottom w:val="none" w:sz="0" w:space="0" w:color="auto"/>
        <w:right w:val="none" w:sz="0" w:space="0" w:color="auto"/>
      </w:divBdr>
    </w:div>
    <w:div w:id="1993681326">
      <w:bodyDiv w:val="1"/>
      <w:marLeft w:val="0"/>
      <w:marRight w:val="0"/>
      <w:marTop w:val="0"/>
      <w:marBottom w:val="0"/>
      <w:divBdr>
        <w:top w:val="none" w:sz="0" w:space="0" w:color="auto"/>
        <w:left w:val="none" w:sz="0" w:space="0" w:color="auto"/>
        <w:bottom w:val="none" w:sz="0" w:space="0" w:color="auto"/>
        <w:right w:val="none" w:sz="0" w:space="0" w:color="auto"/>
      </w:divBdr>
    </w:div>
    <w:div w:id="2067993756">
      <w:bodyDiv w:val="1"/>
      <w:marLeft w:val="0"/>
      <w:marRight w:val="0"/>
      <w:marTop w:val="0"/>
      <w:marBottom w:val="0"/>
      <w:divBdr>
        <w:top w:val="none" w:sz="0" w:space="0" w:color="auto"/>
        <w:left w:val="none" w:sz="0" w:space="0" w:color="auto"/>
        <w:bottom w:val="none" w:sz="0" w:space="0" w:color="auto"/>
        <w:right w:val="none" w:sz="0" w:space="0" w:color="auto"/>
      </w:divBdr>
      <w:divsChild>
        <w:div w:id="649094734">
          <w:marLeft w:val="1080"/>
          <w:marRight w:val="0"/>
          <w:marTop w:val="0"/>
          <w:marBottom w:val="0"/>
          <w:divBdr>
            <w:top w:val="none" w:sz="0" w:space="0" w:color="auto"/>
            <w:left w:val="none" w:sz="0" w:space="0" w:color="auto"/>
            <w:bottom w:val="none" w:sz="0" w:space="0" w:color="auto"/>
            <w:right w:val="none" w:sz="0" w:space="0" w:color="auto"/>
          </w:divBdr>
        </w:div>
        <w:div w:id="1635794388">
          <w:marLeft w:val="1080"/>
          <w:marRight w:val="0"/>
          <w:marTop w:val="0"/>
          <w:marBottom w:val="0"/>
          <w:divBdr>
            <w:top w:val="none" w:sz="0" w:space="0" w:color="auto"/>
            <w:left w:val="none" w:sz="0" w:space="0" w:color="auto"/>
            <w:bottom w:val="none" w:sz="0" w:space="0" w:color="auto"/>
            <w:right w:val="none" w:sz="0" w:space="0" w:color="auto"/>
          </w:divBdr>
        </w:div>
      </w:divsChild>
    </w:div>
    <w:div w:id="2092777443">
      <w:bodyDiv w:val="1"/>
      <w:marLeft w:val="0"/>
      <w:marRight w:val="0"/>
      <w:marTop w:val="0"/>
      <w:marBottom w:val="0"/>
      <w:divBdr>
        <w:top w:val="none" w:sz="0" w:space="0" w:color="auto"/>
        <w:left w:val="none" w:sz="0" w:space="0" w:color="auto"/>
        <w:bottom w:val="none" w:sz="0" w:space="0" w:color="auto"/>
        <w:right w:val="none" w:sz="0" w:space="0" w:color="auto"/>
      </w:divBdr>
    </w:div>
    <w:div w:id="2100174988">
      <w:bodyDiv w:val="1"/>
      <w:marLeft w:val="0"/>
      <w:marRight w:val="0"/>
      <w:marTop w:val="0"/>
      <w:marBottom w:val="0"/>
      <w:divBdr>
        <w:top w:val="none" w:sz="0" w:space="0" w:color="auto"/>
        <w:left w:val="none" w:sz="0" w:space="0" w:color="auto"/>
        <w:bottom w:val="none" w:sz="0" w:space="0" w:color="auto"/>
        <w:right w:val="none" w:sz="0" w:space="0" w:color="auto"/>
      </w:divBdr>
    </w:div>
    <w:div w:id="2101830927">
      <w:bodyDiv w:val="1"/>
      <w:marLeft w:val="0"/>
      <w:marRight w:val="0"/>
      <w:marTop w:val="0"/>
      <w:marBottom w:val="0"/>
      <w:divBdr>
        <w:top w:val="none" w:sz="0" w:space="0" w:color="auto"/>
        <w:left w:val="none" w:sz="0" w:space="0" w:color="auto"/>
        <w:bottom w:val="none" w:sz="0" w:space="0" w:color="auto"/>
        <w:right w:val="none" w:sz="0" w:space="0" w:color="auto"/>
      </w:divBdr>
    </w:div>
    <w:div w:id="212075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17</Pages>
  <Words>1210</Words>
  <Characters>6899</Characters>
  <Application>Microsoft Office Word</Application>
  <DocSecurity>0</DocSecurity>
  <Lines>57</Lines>
  <Paragraphs>16</Paragraphs>
  <ScaleCrop>false</ScaleCrop>
  <Company/>
  <LinksUpToDate>false</LinksUpToDate>
  <CharactersWithSpaces>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10</cp:revision>
  <dcterms:created xsi:type="dcterms:W3CDTF">2018-11-03T14:03:00Z</dcterms:created>
  <dcterms:modified xsi:type="dcterms:W3CDTF">2018-11-05T02:59:00Z</dcterms:modified>
</cp:coreProperties>
</file>